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27" w:rsidRDefault="00946027">
      <w:pPr>
        <w:rPr>
          <w:lang w:val="en-US"/>
        </w:rPr>
      </w:pPr>
    </w:p>
    <w:p w:rsidR="007424C6" w:rsidRPr="007424C6" w:rsidRDefault="007424C6">
      <w:pPr>
        <w:rPr>
          <w:lang w:val="en-US"/>
        </w:rPr>
      </w:pPr>
    </w:p>
    <w:p w:rsidR="00B53BAA" w:rsidRDefault="00B35564">
      <w:r>
        <w:rPr>
          <w:noProof/>
        </w:rPr>
        <w:drawing>
          <wp:inline distT="0" distB="0" distL="0" distR="0">
            <wp:extent cx="5940425" cy="11945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64" w:rsidRPr="00EC11D7" w:rsidRDefault="00076B31" w:rsidP="00B35564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  <w:lang w:val="en-US"/>
        </w:rPr>
        <w:t>Wi</w:t>
      </w:r>
      <w:r w:rsidR="00B35564">
        <w:rPr>
          <w:sz w:val="40"/>
          <w:szCs w:val="40"/>
          <w:lang w:val="en-US"/>
        </w:rPr>
        <w:t>Fi</w:t>
      </w:r>
      <w:proofErr w:type="spellEnd"/>
      <w:r w:rsidR="00B35564">
        <w:rPr>
          <w:sz w:val="40"/>
          <w:szCs w:val="40"/>
        </w:rPr>
        <w:t>/</w:t>
      </w:r>
      <w:r w:rsidR="00B35564">
        <w:rPr>
          <w:sz w:val="40"/>
          <w:szCs w:val="40"/>
          <w:lang w:val="en-US"/>
        </w:rPr>
        <w:t>IP</w:t>
      </w:r>
      <w:r w:rsidR="00B35564" w:rsidRPr="00EC11D7">
        <w:rPr>
          <w:sz w:val="40"/>
          <w:szCs w:val="40"/>
        </w:rPr>
        <w:t xml:space="preserve"> </w:t>
      </w:r>
      <w:r w:rsidR="00B35564">
        <w:rPr>
          <w:sz w:val="40"/>
          <w:szCs w:val="40"/>
        </w:rPr>
        <w:t xml:space="preserve">ВИДЕОДОМОФОН </w:t>
      </w:r>
      <w:r w:rsidR="00B35564">
        <w:rPr>
          <w:sz w:val="40"/>
          <w:szCs w:val="40"/>
          <w:lang w:val="en-US"/>
        </w:rPr>
        <w:t>KDB</w:t>
      </w:r>
      <w:r w:rsidR="00B35564">
        <w:rPr>
          <w:sz w:val="40"/>
          <w:szCs w:val="40"/>
        </w:rPr>
        <w:t>400</w:t>
      </w:r>
    </w:p>
    <w:p w:rsidR="00B35564" w:rsidRDefault="00B35564" w:rsidP="00B35564">
      <w:pPr>
        <w:jc w:val="center"/>
        <w:rPr>
          <w:sz w:val="40"/>
          <w:szCs w:val="40"/>
        </w:rPr>
      </w:pPr>
      <w:r>
        <w:rPr>
          <w:sz w:val="40"/>
          <w:szCs w:val="40"/>
        </w:rPr>
        <w:t>Руководство пользователя</w:t>
      </w:r>
    </w:p>
    <w:p w:rsidR="00B35564" w:rsidRDefault="00B35564" w:rsidP="00B3556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098415" cy="460629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564" w:rsidRDefault="00B35564" w:rsidP="00B35564">
      <w:pPr>
        <w:jc w:val="center"/>
        <w:rPr>
          <w:sz w:val="40"/>
          <w:szCs w:val="40"/>
          <w:lang w:val="en-US"/>
        </w:rPr>
      </w:pPr>
    </w:p>
    <w:p w:rsidR="0048786E" w:rsidRDefault="0048786E" w:rsidP="00B35564">
      <w:pPr>
        <w:rPr>
          <w:b/>
          <w:sz w:val="32"/>
          <w:szCs w:val="32"/>
        </w:rPr>
      </w:pPr>
    </w:p>
    <w:p w:rsidR="00946027" w:rsidRDefault="00946027" w:rsidP="00B35564">
      <w:pPr>
        <w:rPr>
          <w:b/>
          <w:sz w:val="32"/>
          <w:szCs w:val="32"/>
        </w:rPr>
      </w:pPr>
    </w:p>
    <w:p w:rsidR="00547DF5" w:rsidRDefault="00B35564" w:rsidP="00B35564">
      <w:r w:rsidRPr="00B35564">
        <w:rPr>
          <w:b/>
          <w:sz w:val="32"/>
          <w:szCs w:val="32"/>
        </w:rPr>
        <w:lastRenderedPageBreak/>
        <w:t>Особенности устройства</w:t>
      </w:r>
      <w:r w:rsidRPr="00B35564">
        <w:rPr>
          <w:b/>
          <w:sz w:val="32"/>
          <w:szCs w:val="32"/>
        </w:rPr>
        <w:br/>
      </w:r>
      <w:r w:rsidR="00825EE6">
        <w:t xml:space="preserve">- </w:t>
      </w:r>
      <w:r w:rsidR="0076382E">
        <w:t xml:space="preserve">Возможность смотреть и говорить с абонентами через смартфон из любой точки мира </w:t>
      </w:r>
    </w:p>
    <w:p w:rsidR="00825EE6" w:rsidRDefault="00825EE6" w:rsidP="00B35564">
      <w:r>
        <w:t xml:space="preserve">- </w:t>
      </w:r>
      <w:r w:rsidR="00547DF5">
        <w:t xml:space="preserve">Наличие </w:t>
      </w:r>
      <w:r>
        <w:rPr>
          <w:lang w:val="en-US"/>
        </w:rPr>
        <w:t>PIR</w:t>
      </w:r>
      <w:r w:rsidR="00547DF5">
        <w:t>-датчика движения</w:t>
      </w:r>
      <w:r>
        <w:t xml:space="preserve"> / </w:t>
      </w:r>
      <w:r w:rsidR="00547DF5">
        <w:t xml:space="preserve">функция двусторонней </w:t>
      </w:r>
      <w:proofErr w:type="spellStart"/>
      <w:r w:rsidR="00547DF5">
        <w:t>аудиосвязи</w:t>
      </w:r>
      <w:proofErr w:type="spellEnd"/>
      <w:r>
        <w:t xml:space="preserve"> / </w:t>
      </w:r>
      <w:r w:rsidR="00547DF5">
        <w:t>функция «</w:t>
      </w:r>
      <w:proofErr w:type="spellStart"/>
      <w:r w:rsidR="00547DF5">
        <w:t>антикражи</w:t>
      </w:r>
      <w:proofErr w:type="spellEnd"/>
      <w:r w:rsidR="00547DF5">
        <w:t>»</w:t>
      </w:r>
      <w:r w:rsidR="0048786E">
        <w:t>,</w:t>
      </w:r>
      <w:r w:rsidR="00547DF5">
        <w:t xml:space="preserve"> уведомляющая о попытке украсть вызывную панель </w:t>
      </w:r>
      <w:r>
        <w:t>(поддерживается не всеми моделями)</w:t>
      </w:r>
    </w:p>
    <w:p w:rsidR="00547DF5" w:rsidRDefault="0076382E" w:rsidP="00B35564">
      <w:r>
        <w:t xml:space="preserve">- </w:t>
      </w:r>
      <w:r w:rsidR="00547DF5">
        <w:t xml:space="preserve">Наличие </w:t>
      </w:r>
      <w:proofErr w:type="gramStart"/>
      <w:r w:rsidR="00547DF5">
        <w:t>ИК-подсветки</w:t>
      </w:r>
      <w:proofErr w:type="gramEnd"/>
      <w:r w:rsidR="00547DF5">
        <w:t xml:space="preserve"> для удобного просмотра при низком освещении</w:t>
      </w:r>
    </w:p>
    <w:p w:rsidR="00825EE6" w:rsidRDefault="00547DF5" w:rsidP="00B35564">
      <w:r>
        <w:t>- В</w:t>
      </w:r>
      <w:r w:rsidR="00825EE6">
        <w:t xml:space="preserve">озможность </w:t>
      </w:r>
      <w:r>
        <w:t>удаленного</w:t>
      </w:r>
      <w:r w:rsidR="00A54371">
        <w:t xml:space="preserve"> управления </w:t>
      </w:r>
      <w:proofErr w:type="spellStart"/>
      <w:r w:rsidR="00A54371">
        <w:t>электро</w:t>
      </w:r>
      <w:r w:rsidR="00825EE6">
        <w:t>замком</w:t>
      </w:r>
      <w:proofErr w:type="spellEnd"/>
      <w:r w:rsidR="00825EE6">
        <w:t xml:space="preserve"> </w:t>
      </w:r>
      <w:r w:rsidR="00A54371">
        <w:t>(замок в комплект не входит)</w:t>
      </w:r>
    </w:p>
    <w:p w:rsidR="00547DF5" w:rsidRDefault="00A54371" w:rsidP="00B35564">
      <w:r>
        <w:t xml:space="preserve">- </w:t>
      </w:r>
      <w:r w:rsidR="00547DF5">
        <w:t xml:space="preserve">Наличие датчика движения </w:t>
      </w:r>
    </w:p>
    <w:p w:rsidR="00A54371" w:rsidRDefault="00A54371" w:rsidP="00B35564">
      <w:r>
        <w:t xml:space="preserve">- </w:t>
      </w:r>
      <w:r w:rsidR="00547DF5">
        <w:t>Возможность автоматической фотосъемки</w:t>
      </w:r>
      <w:r>
        <w:t xml:space="preserve"> посетителя</w:t>
      </w:r>
    </w:p>
    <w:p w:rsidR="00A54371" w:rsidRDefault="00547DF5" w:rsidP="00B35564">
      <w:r>
        <w:t>- К</w:t>
      </w:r>
      <w:r w:rsidR="00A54371">
        <w:t xml:space="preserve">ласс </w:t>
      </w:r>
      <w:proofErr w:type="spellStart"/>
      <w:r w:rsidR="0076382E">
        <w:t>влагозащиты</w:t>
      </w:r>
      <w:proofErr w:type="spellEnd"/>
      <w:r w:rsidR="0076382E">
        <w:t xml:space="preserve"> </w:t>
      </w:r>
      <w:r w:rsidR="00A54371">
        <w:t xml:space="preserve"> </w:t>
      </w:r>
      <w:r w:rsidR="00A54371">
        <w:rPr>
          <w:lang w:val="en-US"/>
        </w:rPr>
        <w:t>IP</w:t>
      </w:r>
      <w:r w:rsidR="00A54371" w:rsidRPr="00EC11D7">
        <w:t>55</w:t>
      </w:r>
    </w:p>
    <w:p w:rsidR="00A54371" w:rsidRDefault="00A54371" w:rsidP="00B35564">
      <w:r>
        <w:rPr>
          <w:b/>
          <w:sz w:val="32"/>
          <w:szCs w:val="32"/>
        </w:rPr>
        <w:t>Технические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54371" w:rsidTr="00A54371">
        <w:tc>
          <w:tcPr>
            <w:tcW w:w="4785" w:type="dxa"/>
          </w:tcPr>
          <w:p w:rsidR="00A54371" w:rsidRDefault="00A54371" w:rsidP="00B35564">
            <w:r>
              <w:t>Потребляемая мощность</w:t>
            </w:r>
          </w:p>
        </w:tc>
        <w:tc>
          <w:tcPr>
            <w:tcW w:w="4786" w:type="dxa"/>
          </w:tcPr>
          <w:p w:rsidR="00A54371" w:rsidRPr="00A54371" w:rsidRDefault="00A54371" w:rsidP="00B35564">
            <w:r>
              <w:rPr>
                <w:lang w:val="en-US"/>
              </w:rPr>
              <w:t>DC</w:t>
            </w:r>
            <w:r>
              <w:t>/</w:t>
            </w:r>
            <w:r>
              <w:rPr>
                <w:lang w:val="en-US"/>
              </w:rPr>
              <w:t>AC 9 – 16</w:t>
            </w:r>
            <w:r>
              <w:t>В</w:t>
            </w:r>
          </w:p>
        </w:tc>
      </w:tr>
      <w:tr w:rsidR="00A54371" w:rsidTr="00A54371">
        <w:tc>
          <w:tcPr>
            <w:tcW w:w="4785" w:type="dxa"/>
          </w:tcPr>
          <w:p w:rsidR="00A54371" w:rsidRPr="00A54371" w:rsidRDefault="00A54371" w:rsidP="00B35564">
            <w:r>
              <w:t xml:space="preserve">Радиус действия </w:t>
            </w:r>
            <w:r>
              <w:rPr>
                <w:lang w:val="en-US"/>
              </w:rPr>
              <w:t>PIR</w:t>
            </w:r>
            <w:r>
              <w:t>-датчика</w:t>
            </w:r>
          </w:p>
        </w:tc>
        <w:tc>
          <w:tcPr>
            <w:tcW w:w="4786" w:type="dxa"/>
          </w:tcPr>
          <w:p w:rsidR="00A54371" w:rsidRDefault="00A54371" w:rsidP="00B35564">
            <w:r>
              <w:t>2м</w:t>
            </w:r>
          </w:p>
        </w:tc>
      </w:tr>
      <w:tr w:rsidR="00A54371" w:rsidTr="00A54371">
        <w:tc>
          <w:tcPr>
            <w:tcW w:w="4785" w:type="dxa"/>
          </w:tcPr>
          <w:p w:rsidR="00A54371" w:rsidRPr="00076B31" w:rsidRDefault="005A4615" w:rsidP="00076B31">
            <w:r>
              <w:t>П</w:t>
            </w:r>
            <w:r w:rsidR="00076B31">
              <w:t>ротокол передачи данных</w:t>
            </w:r>
          </w:p>
        </w:tc>
        <w:tc>
          <w:tcPr>
            <w:tcW w:w="4786" w:type="dxa"/>
          </w:tcPr>
          <w:p w:rsidR="00A54371" w:rsidRPr="005A4615" w:rsidRDefault="005A4615" w:rsidP="00B35564">
            <w:pPr>
              <w:rPr>
                <w:lang w:val="en-US"/>
              </w:rPr>
            </w:pPr>
            <w:r>
              <w:rPr>
                <w:lang w:val="en-US"/>
              </w:rPr>
              <w:t>TCP/IP/UDP + P2P</w:t>
            </w:r>
          </w:p>
        </w:tc>
      </w:tr>
      <w:tr w:rsidR="00A54371" w:rsidTr="00A54371">
        <w:tc>
          <w:tcPr>
            <w:tcW w:w="4785" w:type="dxa"/>
          </w:tcPr>
          <w:p w:rsidR="00A54371" w:rsidRPr="005A4615" w:rsidRDefault="005A4615" w:rsidP="00B35564">
            <w:r>
              <w:t xml:space="preserve">Ночное видение/радиус действия </w:t>
            </w:r>
            <w:proofErr w:type="gramStart"/>
            <w:r>
              <w:t>ИК-подсветки</w:t>
            </w:r>
            <w:proofErr w:type="gramEnd"/>
          </w:p>
        </w:tc>
        <w:tc>
          <w:tcPr>
            <w:tcW w:w="4786" w:type="dxa"/>
          </w:tcPr>
          <w:p w:rsidR="00A54371" w:rsidRDefault="005A4615" w:rsidP="00B35564">
            <w:r>
              <w:t>Поддерживается / 2м</w:t>
            </w:r>
          </w:p>
        </w:tc>
      </w:tr>
      <w:tr w:rsidR="00A54371" w:rsidTr="00A54371">
        <w:tc>
          <w:tcPr>
            <w:tcW w:w="4785" w:type="dxa"/>
          </w:tcPr>
          <w:p w:rsidR="00A54371" w:rsidRDefault="005A4615" w:rsidP="00B35564">
            <w:r>
              <w:t>Разрешение</w:t>
            </w:r>
          </w:p>
        </w:tc>
        <w:tc>
          <w:tcPr>
            <w:tcW w:w="4786" w:type="dxa"/>
          </w:tcPr>
          <w:p w:rsidR="00A54371" w:rsidRDefault="005A4615" w:rsidP="00B35564">
            <w:r>
              <w:t>1280х720, 30 кадров в секунду</w:t>
            </w:r>
          </w:p>
          <w:p w:rsidR="005A4615" w:rsidRDefault="005A4615" w:rsidP="00B35564">
            <w:r>
              <w:t>640х480, 30 кадров в секунду</w:t>
            </w:r>
          </w:p>
        </w:tc>
      </w:tr>
      <w:tr w:rsidR="00A54371" w:rsidTr="00A54371">
        <w:tc>
          <w:tcPr>
            <w:tcW w:w="4785" w:type="dxa"/>
          </w:tcPr>
          <w:p w:rsidR="00A54371" w:rsidRDefault="00076B31" w:rsidP="00B35564">
            <w:r>
              <w:t>Соединение</w:t>
            </w:r>
          </w:p>
        </w:tc>
        <w:tc>
          <w:tcPr>
            <w:tcW w:w="4786" w:type="dxa"/>
          </w:tcPr>
          <w:p w:rsidR="00A54371" w:rsidRPr="00076B31" w:rsidRDefault="005A4615" w:rsidP="00076B31">
            <w:pPr>
              <w:rPr>
                <w:lang w:val="en-US"/>
              </w:rPr>
            </w:pPr>
            <w:r>
              <w:rPr>
                <w:lang w:val="en-US"/>
              </w:rPr>
              <w:t xml:space="preserve">Ethernet </w:t>
            </w:r>
            <w:r>
              <w:t xml:space="preserve">– кабель, </w:t>
            </w:r>
            <w:proofErr w:type="spellStart"/>
            <w:r w:rsidR="00076B31">
              <w:rPr>
                <w:lang w:val="en-US"/>
              </w:rPr>
              <w:t>WiFi</w:t>
            </w:r>
            <w:proofErr w:type="spellEnd"/>
          </w:p>
        </w:tc>
      </w:tr>
      <w:tr w:rsidR="00A54371" w:rsidTr="00A54371">
        <w:tc>
          <w:tcPr>
            <w:tcW w:w="4785" w:type="dxa"/>
          </w:tcPr>
          <w:p w:rsidR="00A54371" w:rsidRDefault="00E41CB2" w:rsidP="00B35564">
            <w:proofErr w:type="spellStart"/>
            <w:r>
              <w:t>Аудиосвязь</w:t>
            </w:r>
            <w:proofErr w:type="spellEnd"/>
          </w:p>
        </w:tc>
        <w:tc>
          <w:tcPr>
            <w:tcW w:w="4786" w:type="dxa"/>
          </w:tcPr>
          <w:p w:rsidR="00A54371" w:rsidRDefault="00E41CB2" w:rsidP="00B35564">
            <w:r>
              <w:t xml:space="preserve">Двусторонняя </w:t>
            </w:r>
          </w:p>
        </w:tc>
      </w:tr>
      <w:tr w:rsidR="00A54371" w:rsidTr="00A54371">
        <w:tc>
          <w:tcPr>
            <w:tcW w:w="4785" w:type="dxa"/>
          </w:tcPr>
          <w:p w:rsidR="00A54371" w:rsidRDefault="00E41CB2" w:rsidP="00B35564">
            <w:r>
              <w:t>Операционная система</w:t>
            </w:r>
          </w:p>
        </w:tc>
        <w:tc>
          <w:tcPr>
            <w:tcW w:w="4786" w:type="dxa"/>
          </w:tcPr>
          <w:p w:rsidR="00A54371" w:rsidRPr="00E41CB2" w:rsidRDefault="00E41CB2" w:rsidP="00B35564">
            <w:pPr>
              <w:rPr>
                <w:lang w:val="en-US"/>
              </w:rPr>
            </w:pPr>
            <w:r>
              <w:rPr>
                <w:lang w:val="en-US"/>
              </w:rPr>
              <w:t>iOS, Android</w:t>
            </w:r>
          </w:p>
        </w:tc>
      </w:tr>
      <w:tr w:rsidR="00E41CB2" w:rsidTr="00A54371">
        <w:tc>
          <w:tcPr>
            <w:tcW w:w="4785" w:type="dxa"/>
          </w:tcPr>
          <w:p w:rsidR="00E41CB2" w:rsidRDefault="00E41CB2" w:rsidP="00AE173B">
            <w:r>
              <w:t>Сигнал</w:t>
            </w:r>
            <w:r w:rsidR="00AE173B">
              <w:t>изация</w:t>
            </w:r>
          </w:p>
        </w:tc>
        <w:tc>
          <w:tcPr>
            <w:tcW w:w="4786" w:type="dxa"/>
          </w:tcPr>
          <w:p w:rsidR="00E41CB2" w:rsidRDefault="00E41CB2" w:rsidP="009F1F98">
            <w:r>
              <w:t xml:space="preserve">Антивандальный сигнал (не </w:t>
            </w:r>
            <w:r w:rsidR="009F1F98">
              <w:t xml:space="preserve">для </w:t>
            </w:r>
            <w:r>
              <w:t>всех моделей)</w:t>
            </w:r>
          </w:p>
        </w:tc>
      </w:tr>
      <w:tr w:rsidR="00E41CB2" w:rsidTr="00A54371">
        <w:tc>
          <w:tcPr>
            <w:tcW w:w="4785" w:type="dxa"/>
          </w:tcPr>
          <w:p w:rsidR="00E41CB2" w:rsidRDefault="00AE173B" w:rsidP="00B35564">
            <w:r>
              <w:t>Объем п</w:t>
            </w:r>
            <w:r w:rsidR="00E41CB2">
              <w:t>амят</w:t>
            </w:r>
            <w:r>
              <w:t>и</w:t>
            </w:r>
          </w:p>
        </w:tc>
        <w:tc>
          <w:tcPr>
            <w:tcW w:w="4786" w:type="dxa"/>
          </w:tcPr>
          <w:p w:rsidR="00E41CB2" w:rsidRDefault="00E41CB2" w:rsidP="00B35564">
            <w:r>
              <w:t>32 Гб (не входит в комплект)</w:t>
            </w:r>
          </w:p>
        </w:tc>
      </w:tr>
      <w:tr w:rsidR="00E41CB2" w:rsidTr="00A54371">
        <w:tc>
          <w:tcPr>
            <w:tcW w:w="4785" w:type="dxa"/>
          </w:tcPr>
          <w:p w:rsidR="00E41CB2" w:rsidRDefault="00AE173B" w:rsidP="00B35564">
            <w:r>
              <w:t>Температура хранения</w:t>
            </w:r>
          </w:p>
        </w:tc>
        <w:tc>
          <w:tcPr>
            <w:tcW w:w="4786" w:type="dxa"/>
          </w:tcPr>
          <w:p w:rsidR="00E41CB2" w:rsidRDefault="00AE173B" w:rsidP="00B35564">
            <w:r>
              <w:t>-10~+60</w:t>
            </w:r>
            <w:proofErr w:type="gramStart"/>
            <w:r>
              <w:t xml:space="preserve"> ̊С</w:t>
            </w:r>
            <w:proofErr w:type="gramEnd"/>
          </w:p>
        </w:tc>
      </w:tr>
      <w:tr w:rsidR="00E41CB2" w:rsidTr="00A54371">
        <w:tc>
          <w:tcPr>
            <w:tcW w:w="4785" w:type="dxa"/>
          </w:tcPr>
          <w:p w:rsidR="00E41CB2" w:rsidRDefault="00076B31" w:rsidP="00B35564">
            <w:r>
              <w:t>Диапазон рабочих температур</w:t>
            </w:r>
          </w:p>
        </w:tc>
        <w:tc>
          <w:tcPr>
            <w:tcW w:w="4786" w:type="dxa"/>
          </w:tcPr>
          <w:p w:rsidR="00E41CB2" w:rsidRDefault="00AE173B" w:rsidP="00B35564">
            <w:r>
              <w:t>-20~+60</w:t>
            </w:r>
            <w:proofErr w:type="gramStart"/>
            <w:r>
              <w:t xml:space="preserve"> ̊С</w:t>
            </w:r>
            <w:proofErr w:type="gramEnd"/>
          </w:p>
        </w:tc>
      </w:tr>
      <w:tr w:rsidR="00E41CB2" w:rsidTr="00A54371">
        <w:tc>
          <w:tcPr>
            <w:tcW w:w="4785" w:type="dxa"/>
          </w:tcPr>
          <w:p w:rsidR="00E41CB2" w:rsidRDefault="00AE173B" w:rsidP="00B35564">
            <w:r>
              <w:t>Способ подключения сигнализации</w:t>
            </w:r>
          </w:p>
        </w:tc>
        <w:tc>
          <w:tcPr>
            <w:tcW w:w="4786" w:type="dxa"/>
          </w:tcPr>
          <w:p w:rsidR="00E41CB2" w:rsidRDefault="00AE173B" w:rsidP="00B35564">
            <w:proofErr w:type="spellStart"/>
            <w:r>
              <w:t>Клемм</w:t>
            </w:r>
            <w:r w:rsidR="00547DF5">
              <w:t>ный</w:t>
            </w:r>
            <w:proofErr w:type="spellEnd"/>
          </w:p>
        </w:tc>
      </w:tr>
      <w:tr w:rsidR="00AE173B" w:rsidTr="00A54371">
        <w:tc>
          <w:tcPr>
            <w:tcW w:w="4785" w:type="dxa"/>
          </w:tcPr>
          <w:p w:rsidR="00AE173B" w:rsidRDefault="00AE173B" w:rsidP="00076B31">
            <w:r>
              <w:t xml:space="preserve">Класс </w:t>
            </w:r>
            <w:r w:rsidR="00076B31">
              <w:t>защиты</w:t>
            </w:r>
          </w:p>
        </w:tc>
        <w:tc>
          <w:tcPr>
            <w:tcW w:w="4786" w:type="dxa"/>
          </w:tcPr>
          <w:p w:rsidR="00AE173B" w:rsidRPr="00AE173B" w:rsidRDefault="00AE173B" w:rsidP="00B35564">
            <w:pPr>
              <w:rPr>
                <w:lang w:val="en-US"/>
              </w:rPr>
            </w:pPr>
            <w:r>
              <w:rPr>
                <w:lang w:val="en-US"/>
              </w:rPr>
              <w:t>IP55</w:t>
            </w:r>
          </w:p>
        </w:tc>
      </w:tr>
      <w:tr w:rsidR="00AE173B" w:rsidTr="00A54371">
        <w:tc>
          <w:tcPr>
            <w:tcW w:w="4785" w:type="dxa"/>
          </w:tcPr>
          <w:p w:rsidR="00AE173B" w:rsidRPr="00AE173B" w:rsidRDefault="00AE173B" w:rsidP="00B35564">
            <w:proofErr w:type="gramStart"/>
            <w:r>
              <w:t>Беспроводной</w:t>
            </w:r>
            <w:proofErr w:type="gramEnd"/>
            <w:r>
              <w:t xml:space="preserve"> режим</w:t>
            </w:r>
          </w:p>
        </w:tc>
        <w:tc>
          <w:tcPr>
            <w:tcW w:w="4786" w:type="dxa"/>
          </w:tcPr>
          <w:p w:rsidR="00AE173B" w:rsidRPr="00AE173B" w:rsidRDefault="00AE173B" w:rsidP="00B35564">
            <w:pPr>
              <w:rPr>
                <w:lang w:val="en-US"/>
              </w:rPr>
            </w:pPr>
            <w:r>
              <w:rPr>
                <w:lang w:val="en-US"/>
              </w:rPr>
              <w:t>IEEE802.11b/g/n</w:t>
            </w:r>
          </w:p>
        </w:tc>
      </w:tr>
      <w:tr w:rsidR="00AE173B" w:rsidTr="00A54371">
        <w:tc>
          <w:tcPr>
            <w:tcW w:w="4785" w:type="dxa"/>
          </w:tcPr>
          <w:p w:rsidR="00AE173B" w:rsidRPr="00AE173B" w:rsidRDefault="008D72C8" w:rsidP="00B35564">
            <w:r>
              <w:t>Видеокодек</w:t>
            </w:r>
          </w:p>
        </w:tc>
        <w:tc>
          <w:tcPr>
            <w:tcW w:w="4786" w:type="dxa"/>
          </w:tcPr>
          <w:p w:rsidR="00AE173B" w:rsidRPr="00AE173B" w:rsidRDefault="00AE173B" w:rsidP="00B35564">
            <w:pPr>
              <w:rPr>
                <w:lang w:val="en-US"/>
              </w:rPr>
            </w:pPr>
            <w:r>
              <w:rPr>
                <w:lang w:val="en-US"/>
              </w:rPr>
              <w:t>H.264</w:t>
            </w:r>
          </w:p>
        </w:tc>
      </w:tr>
    </w:tbl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366237" w:rsidP="00366237"/>
    <w:p w:rsidR="00366237" w:rsidRDefault="00076B31" w:rsidP="00366237">
      <w:pPr>
        <w:rPr>
          <w:b/>
        </w:rPr>
      </w:pPr>
      <w:r>
        <w:rPr>
          <w:b/>
          <w:sz w:val="32"/>
          <w:szCs w:val="32"/>
        </w:rPr>
        <w:lastRenderedPageBreak/>
        <w:t>Способ установки</w:t>
      </w:r>
    </w:p>
    <w:p w:rsidR="00366237" w:rsidRPr="00366237" w:rsidRDefault="00366237" w:rsidP="00366237">
      <w:pPr>
        <w:rPr>
          <w:b/>
        </w:rPr>
      </w:pPr>
      <w:r>
        <w:rPr>
          <w:b/>
        </w:rPr>
        <w:t>-</w:t>
      </w:r>
      <w:r w:rsidR="00076B31" w:rsidRPr="00366237">
        <w:rPr>
          <w:b/>
        </w:rPr>
        <w:t>Вызывная панель</w:t>
      </w:r>
    </w:p>
    <w:p w:rsidR="00366237" w:rsidRDefault="00366237" w:rsidP="00366237">
      <w:pPr>
        <w:pStyle w:val="a7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99698" cy="287259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98" cy="28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37" w:rsidRDefault="00366237" w:rsidP="00366237">
      <w:pPr>
        <w:pStyle w:val="a7"/>
        <w:jc w:val="both"/>
        <w:rPr>
          <w:b/>
        </w:rPr>
      </w:pPr>
    </w:p>
    <w:p w:rsidR="00366237" w:rsidRPr="00366237" w:rsidRDefault="00366237" w:rsidP="00366237">
      <w:pPr>
        <w:jc w:val="both"/>
        <w:rPr>
          <w:b/>
        </w:rPr>
      </w:pPr>
      <w:r w:rsidRPr="00366237">
        <w:rPr>
          <w:b/>
        </w:rPr>
        <w:t>- Установка вызывной панели</w:t>
      </w:r>
    </w:p>
    <w:p w:rsidR="00366237" w:rsidRDefault="00366237" w:rsidP="00366237">
      <w:pPr>
        <w:pStyle w:val="a7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206835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C1" w:rsidRPr="008640C1" w:rsidRDefault="008640C1" w:rsidP="008640C1">
      <w:pPr>
        <w:pStyle w:val="a7"/>
        <w:ind w:left="1080"/>
        <w:jc w:val="both"/>
      </w:pPr>
      <w:r>
        <w:rPr>
          <w:noProof/>
        </w:rPr>
        <w:drawing>
          <wp:inline distT="0" distB="0" distL="0" distR="0">
            <wp:extent cx="5940425" cy="24746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C1" w:rsidRDefault="008640C1" w:rsidP="008640C1">
      <w:pPr>
        <w:pStyle w:val="a7"/>
        <w:numPr>
          <w:ilvl w:val="0"/>
          <w:numId w:val="2"/>
        </w:numPr>
        <w:jc w:val="both"/>
      </w:pPr>
      <w:r>
        <w:t>Высверлите отверстие для установки защитного козырька.</w:t>
      </w:r>
    </w:p>
    <w:p w:rsidR="008640C1" w:rsidRDefault="008640C1" w:rsidP="008640C1">
      <w:pPr>
        <w:pStyle w:val="a7"/>
        <w:numPr>
          <w:ilvl w:val="0"/>
          <w:numId w:val="2"/>
        </w:numPr>
        <w:jc w:val="both"/>
      </w:pPr>
      <w:r>
        <w:t>Закрепите защитный козырек винтами.</w:t>
      </w:r>
    </w:p>
    <w:p w:rsidR="008640C1" w:rsidRPr="008640C1" w:rsidRDefault="008640C1" w:rsidP="008640C1">
      <w:pPr>
        <w:pStyle w:val="a7"/>
        <w:numPr>
          <w:ilvl w:val="0"/>
          <w:numId w:val="2"/>
        </w:numPr>
        <w:jc w:val="both"/>
      </w:pPr>
      <w:r>
        <w:lastRenderedPageBreak/>
        <w:t xml:space="preserve">Установите </w:t>
      </w:r>
      <w:r>
        <w:rPr>
          <w:lang w:val="en-US"/>
        </w:rPr>
        <w:t xml:space="preserve">TF </w:t>
      </w:r>
      <w:r>
        <w:t>карту памяти</w:t>
      </w:r>
      <w:r>
        <w:rPr>
          <w:lang w:val="en-US"/>
        </w:rPr>
        <w:t>.</w:t>
      </w:r>
    </w:p>
    <w:p w:rsidR="008640C1" w:rsidRDefault="008640C1" w:rsidP="008640C1">
      <w:pPr>
        <w:pStyle w:val="a7"/>
        <w:numPr>
          <w:ilvl w:val="0"/>
          <w:numId w:val="2"/>
        </w:numPr>
        <w:jc w:val="both"/>
      </w:pPr>
      <w:r>
        <w:t>Установите внешнюю панель в козырек.</w:t>
      </w:r>
    </w:p>
    <w:p w:rsidR="008640C1" w:rsidRPr="008640C1" w:rsidRDefault="008640C1" w:rsidP="008640C1">
      <w:pPr>
        <w:pStyle w:val="a7"/>
        <w:numPr>
          <w:ilvl w:val="0"/>
          <w:numId w:val="2"/>
        </w:numPr>
        <w:jc w:val="both"/>
      </w:pPr>
      <w:r>
        <w:t>Зафиксируйте вызывную панель в козырьке.</w:t>
      </w:r>
    </w:p>
    <w:p w:rsidR="00076B31" w:rsidRDefault="00076B31" w:rsidP="008640C1">
      <w:pPr>
        <w:jc w:val="both"/>
        <w:rPr>
          <w:b/>
          <w:lang w:val="en-US"/>
        </w:rPr>
      </w:pPr>
      <w:r w:rsidRPr="008640C1">
        <w:rPr>
          <w:b/>
        </w:rPr>
        <w:t>Звонок</w:t>
      </w:r>
    </w:p>
    <w:p w:rsidR="008640C1" w:rsidRDefault="003169BA" w:rsidP="008640C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4710" cy="2389505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BA" w:rsidRDefault="003169BA" w:rsidP="008640C1">
      <w:pPr>
        <w:jc w:val="both"/>
        <w:rPr>
          <w:b/>
        </w:rPr>
      </w:pPr>
      <w:r>
        <w:rPr>
          <w:b/>
        </w:rPr>
        <w:t>Сверка кода</w:t>
      </w:r>
    </w:p>
    <w:p w:rsidR="003169BA" w:rsidRDefault="003169BA" w:rsidP="008640C1">
      <w:pPr>
        <w:jc w:val="both"/>
        <w:rPr>
          <w:b/>
        </w:rPr>
      </w:pPr>
    </w:p>
    <w:p w:rsidR="003169BA" w:rsidRPr="003169BA" w:rsidRDefault="003169BA" w:rsidP="008640C1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-3810</wp:posOffset>
            </wp:positionV>
            <wp:extent cx="1852295" cy="16478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9BA">
        <w:t xml:space="preserve"> </w:t>
      </w:r>
      <w:r w:rsidR="000947F5">
        <w:t>Удерживайте кнопку</w:t>
      </w:r>
      <w:r>
        <w:t xml:space="preserve"> на корпусе дверного звонка при помощи отвертки, пока не загорится красный индикатор (как показано на рисунке).</w:t>
      </w:r>
    </w:p>
    <w:p w:rsidR="008640C1" w:rsidRPr="00366237" w:rsidRDefault="008640C1" w:rsidP="00366237">
      <w:pPr>
        <w:pStyle w:val="a7"/>
        <w:jc w:val="both"/>
        <w:rPr>
          <w:b/>
        </w:rPr>
      </w:pPr>
    </w:p>
    <w:p w:rsidR="00A54371" w:rsidRDefault="00A54371" w:rsidP="00B35564"/>
    <w:p w:rsidR="003169BA" w:rsidRDefault="003169BA" w:rsidP="00B35564"/>
    <w:p w:rsidR="003169BA" w:rsidRDefault="003169BA" w:rsidP="00B35564"/>
    <w:p w:rsidR="003169BA" w:rsidRDefault="003169BA" w:rsidP="00B35564"/>
    <w:p w:rsidR="000947F5" w:rsidRPr="003169BA" w:rsidRDefault="003169BA" w:rsidP="000947F5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2959</wp:posOffset>
            </wp:positionV>
            <wp:extent cx="1680354" cy="1906438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4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то же время удерживайте на вызывной панели кнопку вызова</w:t>
      </w:r>
      <w:r w:rsidR="000947F5">
        <w:t xml:space="preserve">, </w:t>
      </w:r>
      <w:r w:rsidR="002A3C60">
        <w:t>индикатор</w:t>
      </w:r>
      <w:r w:rsidR="000947F5">
        <w:t xml:space="preserve"> будет непрерывно мигать. Когда процедура сверки кода завершится, индикатор перестанет мигать (как показано на рисунке).</w:t>
      </w:r>
    </w:p>
    <w:p w:rsidR="003169BA" w:rsidRDefault="003169BA" w:rsidP="00B35564"/>
    <w:p w:rsidR="000947F5" w:rsidRDefault="000947F5" w:rsidP="00B35564"/>
    <w:p w:rsidR="000947F5" w:rsidRDefault="000947F5" w:rsidP="00B35564"/>
    <w:p w:rsidR="000947F5" w:rsidRDefault="000947F5" w:rsidP="00B35564"/>
    <w:p w:rsidR="0048786E" w:rsidRDefault="0048786E" w:rsidP="00B35564">
      <w:pPr>
        <w:rPr>
          <w:b/>
          <w:sz w:val="32"/>
          <w:szCs w:val="32"/>
        </w:rPr>
      </w:pPr>
    </w:p>
    <w:p w:rsidR="000947F5" w:rsidRDefault="000947F5" w:rsidP="00B35564">
      <w:pPr>
        <w:rPr>
          <w:b/>
        </w:rPr>
      </w:pPr>
      <w:r>
        <w:rPr>
          <w:b/>
          <w:sz w:val="32"/>
          <w:szCs w:val="32"/>
        </w:rPr>
        <w:lastRenderedPageBreak/>
        <w:t>Эксплуатация</w:t>
      </w:r>
    </w:p>
    <w:p w:rsidR="000947F5" w:rsidRPr="00A70A84" w:rsidRDefault="000947F5" w:rsidP="000947F5">
      <w:pPr>
        <w:pStyle w:val="a7"/>
        <w:numPr>
          <w:ilvl w:val="0"/>
          <w:numId w:val="3"/>
        </w:numPr>
      </w:pPr>
      <w:r>
        <w:rPr>
          <w:b/>
        </w:rPr>
        <w:t>Подключение вызывной панели к интернету</w:t>
      </w:r>
    </w:p>
    <w:p w:rsidR="00D310D9" w:rsidRDefault="00D310D9" w:rsidP="00D310D9">
      <w:pPr>
        <w:pStyle w:val="a7"/>
        <w:spacing w:line="240" w:lineRule="auto"/>
      </w:pPr>
    </w:p>
    <w:p w:rsidR="00D310D9" w:rsidRDefault="00D310D9" w:rsidP="00D310D9">
      <w:pPr>
        <w:pStyle w:val="a7"/>
        <w:numPr>
          <w:ilvl w:val="0"/>
          <w:numId w:val="6"/>
        </w:numPr>
        <w:spacing w:line="240" w:lineRule="auto"/>
      </w:pPr>
      <w:r w:rsidRPr="00A70A84">
        <w:t>Установите и подключите к электросети</w:t>
      </w:r>
      <w:r>
        <w:t xml:space="preserve"> вызывную панель.</w:t>
      </w:r>
    </w:p>
    <w:p w:rsidR="00D310D9" w:rsidRDefault="00D310D9" w:rsidP="00D310D9">
      <w:pPr>
        <w:pStyle w:val="a7"/>
        <w:numPr>
          <w:ilvl w:val="0"/>
          <w:numId w:val="6"/>
        </w:numPr>
        <w:spacing w:line="240" w:lineRule="auto"/>
      </w:pPr>
      <w:r>
        <w:t>Подключите прибор к сети интернет.</w:t>
      </w:r>
      <w:r w:rsidRPr="00D310D9">
        <w:t xml:space="preserve"> </w:t>
      </w:r>
    </w:p>
    <w:p w:rsidR="00A70A84" w:rsidRDefault="00A70A84" w:rsidP="00A70A84">
      <w:pPr>
        <w:spacing w:line="240" w:lineRule="auto"/>
      </w:pPr>
      <w:r>
        <w:t xml:space="preserve">Подключение </w:t>
      </w:r>
      <w:proofErr w:type="gramStart"/>
      <w:r>
        <w:t>данного</w:t>
      </w:r>
      <w:proofErr w:type="gramEnd"/>
      <w:r>
        <w:t xml:space="preserve"> домофона к интернету возможно:</w:t>
      </w:r>
    </w:p>
    <w:p w:rsidR="00A70A84" w:rsidRDefault="00D310D9" w:rsidP="00D310D9">
      <w:pPr>
        <w:spacing w:line="240" w:lineRule="auto"/>
      </w:pPr>
      <w:r>
        <w:t xml:space="preserve">- </w:t>
      </w:r>
      <w:r w:rsidR="00A70A84">
        <w:t xml:space="preserve"> проводным путем (подсоедините один конец кабеля к роутеру, а другой конец к вызывной панели), дождитесь завершения самодиагностики вызывной панели (рис. 0)</w:t>
      </w:r>
      <w:r w:rsidR="00223444">
        <w:t>;</w:t>
      </w:r>
    </w:p>
    <w:p w:rsidR="00A70A84" w:rsidRDefault="00D310D9" w:rsidP="00D310D9">
      <w:pPr>
        <w:spacing w:line="240" w:lineRule="auto"/>
      </w:pPr>
      <w:r>
        <w:t xml:space="preserve">- </w:t>
      </w:r>
      <w:r w:rsidR="00A70A84">
        <w:t xml:space="preserve"> при помощи беспроводных </w:t>
      </w:r>
      <w:proofErr w:type="spellStart"/>
      <w:r w:rsidR="00A70A84">
        <w:t>Wi-Fi</w:t>
      </w:r>
      <w:proofErr w:type="spellEnd"/>
      <w:r w:rsidR="00A70A84">
        <w:t xml:space="preserve"> сетей (испол</w:t>
      </w:r>
      <w:r w:rsidR="00223444">
        <w:t xml:space="preserve">ьзуя </w:t>
      </w:r>
      <w:proofErr w:type="spellStart"/>
      <w:r w:rsidR="00223444">
        <w:t>Wi-Fi</w:t>
      </w:r>
      <w:proofErr w:type="spellEnd"/>
      <w:r w:rsidR="00223444">
        <w:t xml:space="preserve"> роутер в вашем доме).</w:t>
      </w:r>
      <w:r w:rsidR="00A70A84">
        <w:t xml:space="preserve"> </w:t>
      </w:r>
      <w:r w:rsidR="00223444">
        <w:t>(Обратитесь к интерфейсу устройства).</w:t>
      </w:r>
    </w:p>
    <w:p w:rsidR="00223444" w:rsidRDefault="00223444" w:rsidP="00223444">
      <w:pPr>
        <w:spacing w:line="240" w:lineRule="auto"/>
      </w:pPr>
      <w:r>
        <w:rPr>
          <w:noProof/>
        </w:rPr>
        <w:drawing>
          <wp:inline distT="0" distB="0" distL="0" distR="0">
            <wp:extent cx="5934710" cy="138049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84" w:rsidRPr="000947F5" w:rsidRDefault="00A70A84" w:rsidP="001D0D8C"/>
    <w:p w:rsidR="000947F5" w:rsidRPr="001D0D8C" w:rsidRDefault="000947F5" w:rsidP="000947F5">
      <w:pPr>
        <w:pStyle w:val="a7"/>
        <w:numPr>
          <w:ilvl w:val="0"/>
          <w:numId w:val="3"/>
        </w:numPr>
      </w:pPr>
      <w:r>
        <w:rPr>
          <w:b/>
        </w:rPr>
        <w:t xml:space="preserve">Подключение </w:t>
      </w:r>
      <w:r w:rsidR="002A3C60">
        <w:rPr>
          <w:b/>
        </w:rPr>
        <w:t>смартфона к системе</w:t>
      </w:r>
    </w:p>
    <w:p w:rsidR="00D310D9" w:rsidRDefault="001D0D8C" w:rsidP="00D310D9">
      <w:pPr>
        <w:pStyle w:val="a7"/>
        <w:numPr>
          <w:ilvl w:val="0"/>
          <w:numId w:val="6"/>
        </w:numPr>
      </w:pPr>
      <w:r>
        <w:t xml:space="preserve">Убедитесь, что мобильный телефон подключен к </w:t>
      </w:r>
      <w:proofErr w:type="spellStart"/>
      <w:r w:rsidRPr="00D310D9">
        <w:rPr>
          <w:lang w:val="en-US"/>
        </w:rPr>
        <w:t>WiFi</w:t>
      </w:r>
      <w:proofErr w:type="spellEnd"/>
      <w:r w:rsidRPr="001D0D8C">
        <w:t>/3</w:t>
      </w:r>
      <w:r w:rsidRPr="00D310D9">
        <w:rPr>
          <w:lang w:val="en-US"/>
        </w:rPr>
        <w:t>G</w:t>
      </w:r>
      <w:r w:rsidRPr="001D0D8C">
        <w:t>/4</w:t>
      </w:r>
      <w:r w:rsidRPr="00D310D9">
        <w:rPr>
          <w:lang w:val="en-US"/>
        </w:rPr>
        <w:t>G</w:t>
      </w:r>
    </w:p>
    <w:p w:rsidR="002A3C60" w:rsidRDefault="0048786E" w:rsidP="002A3C60">
      <w:pPr>
        <w:pStyle w:val="a7"/>
        <w:numPr>
          <w:ilvl w:val="0"/>
          <w:numId w:val="6"/>
        </w:numPr>
      </w:pPr>
      <w:r>
        <w:t>Просканируйте</w:t>
      </w:r>
      <w:r w:rsidR="001D0D8C">
        <w:t xml:space="preserve"> </w:t>
      </w:r>
      <w:proofErr w:type="gramStart"/>
      <w:r>
        <w:t>соответствующий</w:t>
      </w:r>
      <w:proofErr w:type="gramEnd"/>
      <w:r>
        <w:t xml:space="preserve"> </w:t>
      </w:r>
      <w:r w:rsidR="001D0D8C" w:rsidRPr="00D310D9">
        <w:rPr>
          <w:lang w:val="en-US"/>
        </w:rPr>
        <w:t>QR</w:t>
      </w:r>
      <w:r w:rsidR="001D0D8C">
        <w:t>-код</w:t>
      </w:r>
      <w:r>
        <w:t xml:space="preserve"> для скачивания и установки мобильного приложения для </w:t>
      </w:r>
      <w:r>
        <w:rPr>
          <w:lang w:val="en-US"/>
        </w:rPr>
        <w:t>iOS</w:t>
      </w:r>
      <w:r w:rsidRPr="0048786E">
        <w:t xml:space="preserve"> </w:t>
      </w:r>
      <w:r>
        <w:t xml:space="preserve">или </w:t>
      </w:r>
      <w:r>
        <w:rPr>
          <w:lang w:val="en-US"/>
        </w:rPr>
        <w:t>Android</w:t>
      </w:r>
      <w:r>
        <w:t xml:space="preserve"> </w:t>
      </w:r>
      <w:r w:rsidR="001D0D8C">
        <w:t>(см</w:t>
      </w:r>
      <w:r>
        <w:t>.</w:t>
      </w:r>
      <w:r w:rsidR="001D0D8C">
        <w:t xml:space="preserve"> на последней странице)</w:t>
      </w:r>
    </w:p>
    <w:p w:rsidR="002A3C60" w:rsidRPr="001D0D8C" w:rsidRDefault="002A3C60" w:rsidP="002A3C60">
      <w:pPr>
        <w:pStyle w:val="a7"/>
      </w:pPr>
    </w:p>
    <w:p w:rsidR="000947F5" w:rsidRPr="001D0D8C" w:rsidRDefault="000947F5" w:rsidP="000947F5">
      <w:pPr>
        <w:pStyle w:val="a7"/>
        <w:numPr>
          <w:ilvl w:val="0"/>
          <w:numId w:val="3"/>
        </w:numPr>
      </w:pPr>
      <w:r w:rsidRPr="001D0D8C">
        <w:rPr>
          <w:b/>
        </w:rPr>
        <w:t xml:space="preserve">Присвоение </w:t>
      </w:r>
      <w:r w:rsidRPr="001D0D8C">
        <w:rPr>
          <w:b/>
          <w:lang w:val="en-US"/>
        </w:rPr>
        <w:t>ID</w:t>
      </w:r>
      <w:r w:rsidR="001D0D8C">
        <w:rPr>
          <w:b/>
        </w:rPr>
        <w:t xml:space="preserve"> </w:t>
      </w:r>
      <w:r w:rsidR="001D0D8C" w:rsidRPr="001D0D8C">
        <w:t>(</w:t>
      </w:r>
      <w:r w:rsidR="001D0D8C">
        <w:t xml:space="preserve">на примере приложения </w:t>
      </w:r>
      <w:r w:rsidR="002A3C60">
        <w:t>в смартфоне</w:t>
      </w:r>
      <w:r w:rsidR="001D0D8C">
        <w:t xml:space="preserve"> на</w:t>
      </w:r>
      <w:r w:rsidR="002A3C60">
        <w:t xml:space="preserve"> операционной системе</w:t>
      </w:r>
      <w:r w:rsidR="001D0D8C">
        <w:t xml:space="preserve"> </w:t>
      </w:r>
      <w:r w:rsidR="001D0D8C">
        <w:rPr>
          <w:lang w:val="en-US"/>
        </w:rPr>
        <w:t>Android</w:t>
      </w:r>
      <w:r w:rsidR="001D0D8C" w:rsidRPr="001D0D8C">
        <w:t>)</w:t>
      </w:r>
    </w:p>
    <w:p w:rsidR="001D0D8C" w:rsidRPr="001D0D8C" w:rsidRDefault="001D0D8C" w:rsidP="001D0D8C">
      <w:pPr>
        <w:pStyle w:val="a7"/>
        <w:numPr>
          <w:ilvl w:val="0"/>
          <w:numId w:val="5"/>
        </w:numPr>
        <w:rPr>
          <w:lang w:val="en-US"/>
        </w:rPr>
      </w:pPr>
      <w:r>
        <w:t>Установите приложение</w:t>
      </w:r>
    </w:p>
    <w:p w:rsidR="001D0D8C" w:rsidRPr="001D0D8C" w:rsidRDefault="001D0D8C" w:rsidP="001D0D8C">
      <w:pPr>
        <w:pStyle w:val="a7"/>
        <w:numPr>
          <w:ilvl w:val="0"/>
          <w:numId w:val="5"/>
        </w:numPr>
        <w:rPr>
          <w:lang w:val="en-US"/>
        </w:rPr>
      </w:pPr>
      <w:r>
        <w:t>Подключите устройство к сети.</w:t>
      </w:r>
    </w:p>
    <w:p w:rsidR="001D0D8C" w:rsidRPr="00D310D9" w:rsidRDefault="002A3C60" w:rsidP="001D0D8C">
      <w:pPr>
        <w:pStyle w:val="a7"/>
        <w:numPr>
          <w:ilvl w:val="0"/>
          <w:numId w:val="5"/>
        </w:numPr>
        <w:rPr>
          <w:lang w:val="en-US"/>
        </w:rPr>
      </w:pPr>
      <w:r>
        <w:t>Подключите смартфон</w:t>
      </w:r>
      <w:r w:rsidR="00D310D9">
        <w:t xml:space="preserve"> к системе:</w:t>
      </w:r>
    </w:p>
    <w:p w:rsidR="00D310D9" w:rsidRDefault="00D310D9" w:rsidP="00D310D9">
      <w:r>
        <w:t xml:space="preserve">Шаг 1: поиск </w:t>
      </w:r>
      <w:r w:rsidR="002A3C60">
        <w:t xml:space="preserve">сети </w:t>
      </w:r>
      <w:proofErr w:type="spellStart"/>
      <w:r>
        <w:rPr>
          <w:lang w:val="en-US"/>
        </w:rPr>
        <w:t>WiFi</w:t>
      </w:r>
      <w:proofErr w:type="spellEnd"/>
      <w:r w:rsidRPr="002A3C60">
        <w:t xml:space="preserve"> </w:t>
      </w:r>
      <w:r>
        <w:t>и подсоединение</w:t>
      </w:r>
    </w:p>
    <w:p w:rsidR="00D310D9" w:rsidRDefault="00D310D9" w:rsidP="00D310D9">
      <w:r>
        <w:t xml:space="preserve">- Начните поиск </w:t>
      </w:r>
      <w:r w:rsidR="002A3C60">
        <w:t xml:space="preserve">сети </w:t>
      </w:r>
      <w:proofErr w:type="spellStart"/>
      <w:r>
        <w:rPr>
          <w:lang w:val="en-US"/>
        </w:rPr>
        <w:t>WiFi</w:t>
      </w:r>
      <w:proofErr w:type="spellEnd"/>
      <w:r w:rsidRPr="00D310D9">
        <w:t xml:space="preserve"> </w:t>
      </w:r>
      <w:r>
        <w:t xml:space="preserve">и найдите сеть </w:t>
      </w:r>
      <w:r>
        <w:rPr>
          <w:noProof/>
        </w:rPr>
        <w:drawing>
          <wp:inline distT="0" distB="0" distL="0" distR="0">
            <wp:extent cx="1733909" cy="1278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87" cy="31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86E">
        <w:t xml:space="preserve"> </w:t>
      </w:r>
      <w:r>
        <w:t>(как показано на рисунке 1).</w:t>
      </w:r>
    </w:p>
    <w:p w:rsidR="00D310D9" w:rsidRDefault="00D310D9" w:rsidP="00D310D9">
      <w:r>
        <w:t xml:space="preserve">- Введите пароль и подсоедините смартфон к </w:t>
      </w:r>
      <w:r w:rsidR="002A3C60">
        <w:t xml:space="preserve">сети </w:t>
      </w:r>
      <w:proofErr w:type="spellStart"/>
      <w:r>
        <w:rPr>
          <w:lang w:val="en-US"/>
        </w:rPr>
        <w:t>WiFi</w:t>
      </w:r>
      <w:proofErr w:type="spellEnd"/>
      <w:r w:rsidRPr="00D310D9">
        <w:t xml:space="preserve"> (</w:t>
      </w:r>
      <w:r>
        <w:t>изначальный пароль 12345678</w:t>
      </w:r>
      <w:r w:rsidRPr="00D310D9">
        <w:t>)</w:t>
      </w:r>
      <w:r>
        <w:t xml:space="preserve"> (как показано на рисунке 2).</w:t>
      </w:r>
    </w:p>
    <w:p w:rsidR="00D310D9" w:rsidRDefault="00D310D9" w:rsidP="00EC136D">
      <w:pPr>
        <w:jc w:val="center"/>
      </w:pPr>
      <w:r>
        <w:rPr>
          <w:noProof/>
        </w:rPr>
        <w:lastRenderedPageBreak/>
        <w:drawing>
          <wp:inline distT="0" distB="0" distL="0" distR="0">
            <wp:extent cx="4906633" cy="2532066"/>
            <wp:effectExtent l="19050" t="0" r="826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63" cy="25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D9" w:rsidRDefault="00D310D9" w:rsidP="00D310D9">
      <w:r>
        <w:t>Шаг 2: добавление устройства</w:t>
      </w:r>
      <w:r w:rsidR="002A3C60">
        <w:t xml:space="preserve"> в систему:</w:t>
      </w:r>
    </w:p>
    <w:p w:rsidR="00D310D9" w:rsidRDefault="00EC136D" w:rsidP="00D310D9">
      <w:r>
        <w:t>- Убедитесь, что смартфон и видеодомофон в одной локальной сети.</w:t>
      </w:r>
    </w:p>
    <w:p w:rsidR="00EC136D" w:rsidRDefault="00EC136D" w:rsidP="00D310D9">
      <w:r>
        <w:t xml:space="preserve">- Откройте </w:t>
      </w:r>
      <w:r w:rsidR="002A3C60">
        <w:t>программу</w:t>
      </w:r>
      <w:r>
        <w:t>, нажмите на кнопку добавления (как показано на рисунке 3).</w:t>
      </w:r>
    </w:p>
    <w:p w:rsidR="00EC136D" w:rsidRDefault="00EC136D" w:rsidP="00D310D9">
      <w:r>
        <w:t xml:space="preserve">- Выберите «поиск локальной сети», найдите </w:t>
      </w:r>
      <w:proofErr w:type="gramStart"/>
      <w:r>
        <w:t>соответствующую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2352675" cy="2095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нажмите «подсоединиться» (как на картинках 4 и 5).</w:t>
      </w:r>
    </w:p>
    <w:p w:rsidR="00EC136D" w:rsidRDefault="00EC136D" w:rsidP="00D310D9">
      <w:r>
        <w:rPr>
          <w:noProof/>
        </w:rPr>
        <w:drawing>
          <wp:inline distT="0" distB="0" distL="0" distR="0">
            <wp:extent cx="5934710" cy="2449830"/>
            <wp:effectExtent l="1905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ED" w:rsidRDefault="004905ED" w:rsidP="00D310D9"/>
    <w:p w:rsidR="004905ED" w:rsidRDefault="004905ED" w:rsidP="004905ED">
      <w:pPr>
        <w:jc w:val="both"/>
      </w:pPr>
      <w:r>
        <w:t xml:space="preserve">Введите имя устройства, затем введите </w:t>
      </w:r>
      <w:r>
        <w:rPr>
          <w:lang w:val="en-US"/>
        </w:rPr>
        <w:t>ID</w:t>
      </w:r>
      <w:r w:rsidRPr="00EC136D">
        <w:t xml:space="preserve"> </w:t>
      </w:r>
      <w:r>
        <w:t>пароль (оригинальный пароль 88888888).</w:t>
      </w:r>
    </w:p>
    <w:p w:rsidR="0048786E" w:rsidRDefault="0048786E" w:rsidP="004905ED">
      <w:pPr>
        <w:jc w:val="both"/>
      </w:pPr>
    </w:p>
    <w:p w:rsidR="0048786E" w:rsidRDefault="0048786E" w:rsidP="004905ED">
      <w:pPr>
        <w:jc w:val="both"/>
      </w:pPr>
    </w:p>
    <w:p w:rsidR="0048786E" w:rsidRDefault="0048786E" w:rsidP="004905ED">
      <w:pPr>
        <w:jc w:val="both"/>
      </w:pPr>
    </w:p>
    <w:p w:rsidR="0048786E" w:rsidRDefault="0048786E" w:rsidP="004905ED">
      <w:pPr>
        <w:jc w:val="both"/>
      </w:pPr>
    </w:p>
    <w:p w:rsidR="0048786E" w:rsidRDefault="0048786E" w:rsidP="004905ED">
      <w:pPr>
        <w:jc w:val="both"/>
      </w:pPr>
    </w:p>
    <w:p w:rsidR="004905ED" w:rsidRDefault="004905ED" w:rsidP="0048786E">
      <w:pPr>
        <w:jc w:val="both"/>
      </w:pPr>
      <w:r>
        <w:lastRenderedPageBreak/>
        <w:t>- Нажмите на кнопку «</w:t>
      </w:r>
      <w:r>
        <w:rPr>
          <w:noProof/>
        </w:rPr>
        <w:drawing>
          <wp:inline distT="0" distB="0" distL="0" distR="0">
            <wp:extent cx="370840" cy="25908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 для сохранения устройства (как показано на рисунке 6).</w:t>
      </w:r>
    </w:p>
    <w:p w:rsidR="004905ED" w:rsidRDefault="004905ED" w:rsidP="004905ED">
      <w:pPr>
        <w:jc w:val="both"/>
      </w:pPr>
      <w:r>
        <w:rPr>
          <w:noProof/>
        </w:rPr>
        <w:drawing>
          <wp:inline distT="0" distB="0" distL="0" distR="0">
            <wp:extent cx="1956399" cy="3003600"/>
            <wp:effectExtent l="19050" t="0" r="575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48" cy="30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D0D8C" w:rsidRPr="000947F5" w:rsidRDefault="001D0D8C" w:rsidP="004905ED">
      <w:pPr>
        <w:jc w:val="both"/>
      </w:pPr>
    </w:p>
    <w:p w:rsidR="004905ED" w:rsidRPr="004905ED" w:rsidRDefault="00223444" w:rsidP="004905ED">
      <w:pPr>
        <w:pStyle w:val="a7"/>
        <w:numPr>
          <w:ilvl w:val="0"/>
          <w:numId w:val="3"/>
        </w:numPr>
      </w:pPr>
      <w:r>
        <w:rPr>
          <w:b/>
        </w:rPr>
        <w:t xml:space="preserve">Подсоединение </w:t>
      </w:r>
      <w:r w:rsidR="002A3C60">
        <w:rPr>
          <w:b/>
        </w:rPr>
        <w:t>смартфона</w:t>
      </w:r>
      <w:r>
        <w:rPr>
          <w:b/>
        </w:rPr>
        <w:t xml:space="preserve"> к</w:t>
      </w:r>
      <w:r w:rsidR="000947F5">
        <w:rPr>
          <w:b/>
        </w:rPr>
        <w:t xml:space="preserve"> </w:t>
      </w:r>
      <w:r w:rsidR="0000140F">
        <w:rPr>
          <w:b/>
        </w:rPr>
        <w:t xml:space="preserve">сети </w:t>
      </w:r>
      <w:proofErr w:type="spellStart"/>
      <w:r w:rsidR="000947F5">
        <w:rPr>
          <w:b/>
          <w:lang w:val="en-US"/>
        </w:rPr>
        <w:t>WiFi</w:t>
      </w:r>
      <w:proofErr w:type="spellEnd"/>
    </w:p>
    <w:p w:rsidR="004905ED" w:rsidRDefault="00B01C48" w:rsidP="004905ED">
      <w:r>
        <w:t>- Откройте мобильное приложение.</w:t>
      </w:r>
    </w:p>
    <w:p w:rsidR="00B01C48" w:rsidRDefault="00B01C48" w:rsidP="004905ED">
      <w:r>
        <w:t xml:space="preserve">- </w:t>
      </w:r>
      <w:r w:rsidR="0000140F">
        <w:t>Выберите необходимое устройство (как показано на рисунке 7).</w:t>
      </w:r>
    </w:p>
    <w:p w:rsidR="0000140F" w:rsidRDefault="0000140F" w:rsidP="004905ED">
      <w:r>
        <w:rPr>
          <w:noProof/>
        </w:rPr>
        <w:drawing>
          <wp:inline distT="0" distB="0" distL="0" distR="0">
            <wp:extent cx="5012055" cy="2708910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0F" w:rsidRDefault="0000140F" w:rsidP="004905ED">
      <w:r>
        <w:t xml:space="preserve">- Выберите пункт «Изменить сеть» для поиска сети </w:t>
      </w:r>
      <w:proofErr w:type="spellStart"/>
      <w:r>
        <w:rPr>
          <w:lang w:val="en-US"/>
        </w:rPr>
        <w:t>WiFi</w:t>
      </w:r>
      <w:proofErr w:type="spellEnd"/>
      <w:r w:rsidRPr="0000140F">
        <w:t xml:space="preserve"> </w:t>
      </w:r>
      <w:r>
        <w:t>(как показано на рисунке 8).</w:t>
      </w:r>
    </w:p>
    <w:p w:rsidR="0000140F" w:rsidRPr="0000140F" w:rsidRDefault="0000140F" w:rsidP="004905ED">
      <w:r>
        <w:t>- Выполните поиск или вручную введите адрес</w:t>
      </w:r>
      <w:r w:rsidRPr="0000140F">
        <w:t xml:space="preserve"> </w:t>
      </w:r>
      <w:proofErr w:type="spellStart"/>
      <w:r>
        <w:rPr>
          <w:lang w:val="en-US"/>
        </w:rPr>
        <w:t>WiFi</w:t>
      </w:r>
      <w:proofErr w:type="spellEnd"/>
      <w:r>
        <w:t xml:space="preserve"> роутера</w:t>
      </w:r>
      <w:r w:rsidRPr="0000140F">
        <w:t xml:space="preserve"> (</w:t>
      </w:r>
      <w:r>
        <w:t>как показано на рисунке</w:t>
      </w:r>
      <w:r w:rsidRPr="0000140F">
        <w:t xml:space="preserve"> 9).</w:t>
      </w:r>
    </w:p>
    <w:p w:rsidR="0000140F" w:rsidRDefault="0000140F" w:rsidP="0000140F">
      <w:pPr>
        <w:jc w:val="center"/>
      </w:pPr>
      <w:r>
        <w:rPr>
          <w:noProof/>
        </w:rPr>
        <w:lastRenderedPageBreak/>
        <w:drawing>
          <wp:inline distT="0" distB="0" distL="0" distR="0">
            <wp:extent cx="4535697" cy="2807223"/>
            <wp:effectExtent l="1905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10" cy="28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0F" w:rsidRPr="00D20E91" w:rsidRDefault="0000140F" w:rsidP="0000140F">
      <w:pPr>
        <w:jc w:val="both"/>
      </w:pPr>
      <w:r>
        <w:t xml:space="preserve">- </w:t>
      </w:r>
      <w:r w:rsidR="00D20E91">
        <w:t xml:space="preserve">Введите пароль от </w:t>
      </w:r>
      <w:r w:rsidR="00D20E91">
        <w:rPr>
          <w:lang w:val="en-US"/>
        </w:rPr>
        <w:t>WIFI</w:t>
      </w:r>
      <w:r w:rsidR="00D20E91" w:rsidRPr="00D20E91">
        <w:t xml:space="preserve"> </w:t>
      </w:r>
      <w:r w:rsidR="00D20E91">
        <w:t>роутера и нажмите на кнопку «</w:t>
      </w:r>
      <w:r w:rsidR="00D20E91">
        <w:rPr>
          <w:noProof/>
        </w:rPr>
        <w:drawing>
          <wp:inline distT="0" distB="0" distL="0" distR="0">
            <wp:extent cx="370840" cy="250190"/>
            <wp:effectExtent l="1905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E91">
        <w:t>» для сохранения (как показано на рисунке 10).</w:t>
      </w:r>
    </w:p>
    <w:p w:rsidR="00D20E91" w:rsidRPr="000947F5" w:rsidRDefault="00D20E91" w:rsidP="004905ED">
      <w:r>
        <w:rPr>
          <w:noProof/>
        </w:rPr>
        <w:drawing>
          <wp:inline distT="0" distB="0" distL="0" distR="0">
            <wp:extent cx="2026920" cy="3114040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F5" w:rsidRPr="00D20E91" w:rsidRDefault="000947F5" w:rsidP="000947F5">
      <w:pPr>
        <w:pStyle w:val="a7"/>
        <w:numPr>
          <w:ilvl w:val="0"/>
          <w:numId w:val="3"/>
        </w:numPr>
      </w:pPr>
      <w:r>
        <w:rPr>
          <w:b/>
        </w:rPr>
        <w:t>Настройка пароля</w:t>
      </w:r>
    </w:p>
    <w:p w:rsidR="00D20E91" w:rsidRDefault="00D20E91" w:rsidP="00D20E91">
      <w:pPr>
        <w:pStyle w:val="a7"/>
        <w:numPr>
          <w:ilvl w:val="0"/>
          <w:numId w:val="6"/>
        </w:numPr>
      </w:pPr>
      <w:r>
        <w:t>Выберите пункт «Настройки безопасности», чтобы установить пароль.</w:t>
      </w:r>
    </w:p>
    <w:p w:rsidR="00D20E91" w:rsidRDefault="00D20E91" w:rsidP="00D20E91">
      <w:pPr>
        <w:pStyle w:val="a7"/>
        <w:numPr>
          <w:ilvl w:val="0"/>
          <w:numId w:val="6"/>
        </w:numPr>
      </w:pPr>
      <w:r>
        <w:t>Настройки безопасности</w:t>
      </w:r>
    </w:p>
    <w:p w:rsidR="00D20E91" w:rsidRDefault="00D20E91" w:rsidP="00D20E91">
      <w:pPr>
        <w:spacing w:line="240" w:lineRule="auto"/>
        <w:ind w:left="357"/>
      </w:pPr>
      <w:r>
        <w:t xml:space="preserve">- Пароль для беспроводной сети Интернет: в локальной сети подключитесь к </w:t>
      </w:r>
      <w:proofErr w:type="spellStart"/>
      <w:r>
        <w:rPr>
          <w:lang w:val="en-US"/>
        </w:rPr>
        <w:t>WiFi</w:t>
      </w:r>
      <w:proofErr w:type="spellEnd"/>
      <w:r>
        <w:t xml:space="preserve"> в смартфоне</w:t>
      </w:r>
      <w:r w:rsidRPr="00D20E91">
        <w:t>,</w:t>
      </w:r>
      <w:r>
        <w:t xml:space="preserve"> изначальный пароль 12345678.</w:t>
      </w:r>
    </w:p>
    <w:p w:rsidR="00D20E91" w:rsidRDefault="00D20E91" w:rsidP="00D20E91">
      <w:pPr>
        <w:ind w:left="360"/>
      </w:pPr>
      <w:r>
        <w:t>- Пароль устройства:  добавьте устройство в приложении, изначальный пароль 88888888.</w:t>
      </w:r>
    </w:p>
    <w:p w:rsidR="00D20E91" w:rsidRDefault="00D20E91" w:rsidP="00A3106F">
      <w:pPr>
        <w:ind w:left="360"/>
      </w:pPr>
      <w:r>
        <w:t xml:space="preserve">- Пароль для разблокировки устройства: пароль состоит из 4 цифр от </w:t>
      </w:r>
      <w:r w:rsidR="00A3106F">
        <w:t>0 до 9, пароль нужно установить.</w:t>
      </w:r>
    </w:p>
    <w:p w:rsidR="0048786E" w:rsidRPr="00D20E91" w:rsidRDefault="0048786E" w:rsidP="00A3106F">
      <w:pPr>
        <w:ind w:left="360"/>
      </w:pPr>
    </w:p>
    <w:p w:rsidR="000947F5" w:rsidRPr="00A3106F" w:rsidRDefault="000947F5" w:rsidP="000947F5">
      <w:pPr>
        <w:pStyle w:val="a7"/>
        <w:numPr>
          <w:ilvl w:val="0"/>
          <w:numId w:val="3"/>
        </w:numPr>
      </w:pPr>
      <w:r>
        <w:rPr>
          <w:b/>
        </w:rPr>
        <w:lastRenderedPageBreak/>
        <w:t>Добавление удаленного устройства</w:t>
      </w:r>
    </w:p>
    <w:p w:rsidR="00A3106F" w:rsidRPr="00A3106F" w:rsidRDefault="00A3106F" w:rsidP="00A3106F">
      <w:r w:rsidRPr="00A3106F">
        <w:t>-</w:t>
      </w:r>
      <w:r>
        <w:t>Убедитесь, что телефон имеет возможность подключения к интернету (</w:t>
      </w:r>
      <w:proofErr w:type="spellStart"/>
      <w:r>
        <w:rPr>
          <w:lang w:val="en-US"/>
        </w:rPr>
        <w:t>WiFi</w:t>
      </w:r>
      <w:proofErr w:type="spellEnd"/>
      <w:r w:rsidRPr="00A3106F">
        <w:t>/3</w:t>
      </w:r>
      <w:r>
        <w:rPr>
          <w:lang w:val="en-US"/>
        </w:rPr>
        <w:t>G</w:t>
      </w:r>
      <w:r w:rsidRPr="00A3106F">
        <w:t>/4</w:t>
      </w:r>
      <w:r>
        <w:rPr>
          <w:lang w:val="en-US"/>
        </w:rPr>
        <w:t>G</w:t>
      </w:r>
      <w:r>
        <w:t>)</w:t>
      </w:r>
      <w:r w:rsidRPr="00A3106F">
        <w:t>/</w:t>
      </w:r>
    </w:p>
    <w:p w:rsidR="00A3106F" w:rsidRDefault="00A3106F" w:rsidP="00A3106F">
      <w:r w:rsidRPr="00A3106F">
        <w:t xml:space="preserve">- </w:t>
      </w:r>
      <w:r>
        <w:t xml:space="preserve">Убедитесь, что видеодомофон </w:t>
      </w:r>
      <w:proofErr w:type="gramStart"/>
      <w:r>
        <w:t>подключен</w:t>
      </w:r>
      <w:proofErr w:type="gramEnd"/>
      <w:r>
        <w:t xml:space="preserve"> к интернету.</w:t>
      </w:r>
    </w:p>
    <w:p w:rsidR="00A3106F" w:rsidRDefault="00A3106F" w:rsidP="00A3106F">
      <w:r>
        <w:t xml:space="preserve">- Откройте программу, введите вручную </w:t>
      </w:r>
      <w:r>
        <w:rPr>
          <w:lang w:val="en-US"/>
        </w:rPr>
        <w:t>ID</w:t>
      </w:r>
      <w:r w:rsidRPr="00A3106F">
        <w:t xml:space="preserve"> </w:t>
      </w:r>
      <w:r>
        <w:t>видеодомофона и пароль в колонку добавляемого устройства и введите имя.</w:t>
      </w:r>
    </w:p>
    <w:p w:rsidR="00A3106F" w:rsidRDefault="00A3106F" w:rsidP="00A3106F">
      <w:r>
        <w:t>- Сохраните устройство.</w:t>
      </w:r>
    </w:p>
    <w:p w:rsidR="00A3106F" w:rsidRDefault="00A3106F" w:rsidP="00A3106F">
      <w:r>
        <w:rPr>
          <w:noProof/>
        </w:rPr>
        <w:drawing>
          <wp:inline distT="0" distB="0" distL="0" distR="0">
            <wp:extent cx="5544988" cy="2855346"/>
            <wp:effectExtent l="19050" t="0" r="0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82" cy="28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6F" w:rsidRPr="00A3106F" w:rsidRDefault="00A3106F" w:rsidP="00A3106F"/>
    <w:p w:rsidR="000947F5" w:rsidRPr="00874504" w:rsidRDefault="00874504" w:rsidP="000947F5">
      <w:pPr>
        <w:pStyle w:val="a7"/>
        <w:numPr>
          <w:ilvl w:val="0"/>
          <w:numId w:val="3"/>
        </w:numPr>
      </w:pPr>
      <w:r>
        <w:rPr>
          <w:b/>
        </w:rPr>
        <w:t>Описание</w:t>
      </w:r>
      <w:r w:rsidR="002A3C60">
        <w:rPr>
          <w:b/>
        </w:rPr>
        <w:t xml:space="preserve"> интерфейса</w:t>
      </w:r>
      <w:r w:rsidR="000947F5">
        <w:rPr>
          <w:b/>
        </w:rPr>
        <w:t xml:space="preserve"> видеодомофона</w:t>
      </w:r>
    </w:p>
    <w:p w:rsidR="00874504" w:rsidRPr="00A70A84" w:rsidRDefault="00874504" w:rsidP="00874504">
      <w:r>
        <w:rPr>
          <w:noProof/>
        </w:rPr>
        <w:drawing>
          <wp:inline distT="0" distB="0" distL="0" distR="0">
            <wp:extent cx="5934710" cy="2950210"/>
            <wp:effectExtent l="19050" t="0" r="889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6E" w:rsidRDefault="0048786E" w:rsidP="00A70A84">
      <w:pPr>
        <w:rPr>
          <w:b/>
          <w:sz w:val="32"/>
          <w:szCs w:val="32"/>
        </w:rPr>
      </w:pPr>
    </w:p>
    <w:p w:rsidR="0048786E" w:rsidRDefault="0048786E" w:rsidP="00A70A84">
      <w:pPr>
        <w:rPr>
          <w:b/>
          <w:sz w:val="32"/>
          <w:szCs w:val="32"/>
        </w:rPr>
      </w:pPr>
    </w:p>
    <w:p w:rsidR="00A70A84" w:rsidRDefault="00A70A84" w:rsidP="00A70A8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Функции видеодомофона</w:t>
      </w:r>
    </w:p>
    <w:p w:rsidR="00874504" w:rsidRDefault="00874504" w:rsidP="00874504">
      <w:pPr>
        <w:pStyle w:val="a7"/>
        <w:numPr>
          <w:ilvl w:val="0"/>
          <w:numId w:val="7"/>
        </w:numPr>
      </w:pPr>
      <w:r>
        <w:t xml:space="preserve">Режим просмотр (на примере мобильного телефона на </w:t>
      </w:r>
      <w:r w:rsidR="002A3C60">
        <w:t xml:space="preserve">операционной системе </w:t>
      </w:r>
      <w:r>
        <w:rPr>
          <w:lang w:val="en-US"/>
        </w:rPr>
        <w:t>Android</w:t>
      </w:r>
      <w:r>
        <w:t>)</w:t>
      </w:r>
    </w:p>
    <w:p w:rsidR="00874504" w:rsidRDefault="00874504" w:rsidP="00874504">
      <w:pPr>
        <w:ind w:left="60"/>
      </w:pPr>
      <w:r>
        <w:t>Откройте приложение, выберите устройство, нажмите на изображение для просмотра (как показано на рисунке 11).</w:t>
      </w:r>
    </w:p>
    <w:p w:rsidR="00874504" w:rsidRDefault="00874504" w:rsidP="00874504">
      <w:pPr>
        <w:ind w:left="60"/>
      </w:pPr>
      <w:r>
        <w:rPr>
          <w:noProof/>
        </w:rPr>
        <w:drawing>
          <wp:inline distT="0" distB="0" distL="0" distR="0">
            <wp:extent cx="5934710" cy="2449830"/>
            <wp:effectExtent l="19050" t="0" r="889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04" w:rsidRDefault="00874504" w:rsidP="00874504">
      <w:pPr>
        <w:ind w:left="60"/>
      </w:pPr>
      <w:r>
        <w:t>- Функция: фотосъемка/видеозапись/двусторонняя связь.</w:t>
      </w:r>
    </w:p>
    <w:p w:rsidR="00F5243A" w:rsidRDefault="00F5243A" w:rsidP="00F5243A">
      <w:pPr>
        <w:pStyle w:val="a7"/>
        <w:numPr>
          <w:ilvl w:val="0"/>
          <w:numId w:val="7"/>
        </w:numPr>
      </w:pPr>
      <w:r>
        <w:t>Удаленное открытие двери.</w:t>
      </w:r>
    </w:p>
    <w:p w:rsidR="00F5243A" w:rsidRDefault="00F5243A" w:rsidP="00F5243A">
      <w:pPr>
        <w:ind w:left="60"/>
      </w:pPr>
      <w:r>
        <w:t>Нажмите на кнопку удаленного открытия двери и введите пароль (как показано на рисунке 12).</w:t>
      </w:r>
    </w:p>
    <w:p w:rsidR="00F5243A" w:rsidRDefault="00F5243A" w:rsidP="00F5243A">
      <w:pPr>
        <w:pStyle w:val="a7"/>
        <w:numPr>
          <w:ilvl w:val="0"/>
          <w:numId w:val="7"/>
        </w:numPr>
      </w:pPr>
      <w:r>
        <w:t>Фотографии</w:t>
      </w:r>
    </w:p>
    <w:p w:rsidR="00F5243A" w:rsidRDefault="002A3C60" w:rsidP="00F5243A">
      <w:pPr>
        <w:ind w:left="60"/>
      </w:pPr>
      <w:r>
        <w:t xml:space="preserve">Просматривайте фотографии по дате </w:t>
      </w:r>
      <w:r w:rsidR="00F5243A">
        <w:t>(как показано на рисунке 13) либо случайным образом, нажав на изображение (как показано на рисунке 14).</w:t>
      </w:r>
    </w:p>
    <w:p w:rsidR="00F5243A" w:rsidRDefault="00F5243A" w:rsidP="00F5243A">
      <w:r>
        <w:rPr>
          <w:noProof/>
        </w:rPr>
        <w:drawing>
          <wp:inline distT="0" distB="0" distL="0" distR="0">
            <wp:extent cx="2018665" cy="2855595"/>
            <wp:effectExtent l="19050" t="0" r="635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60349</wp:posOffset>
            </wp:positionH>
            <wp:positionV relativeFrom="paragraph">
              <wp:posOffset>3331</wp:posOffset>
            </wp:positionV>
            <wp:extent cx="1990006" cy="2889849"/>
            <wp:effectExtent l="19050" t="0" r="0" b="0"/>
            <wp:wrapSquare wrapText="bothSides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06" cy="28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43A" w:rsidRDefault="00F5243A" w:rsidP="00F5243A">
      <w:pPr>
        <w:pStyle w:val="a7"/>
        <w:ind w:left="420"/>
      </w:pPr>
    </w:p>
    <w:p w:rsidR="0048786E" w:rsidRDefault="0048786E" w:rsidP="00F5243A">
      <w:pPr>
        <w:pStyle w:val="a7"/>
        <w:ind w:left="420"/>
      </w:pPr>
    </w:p>
    <w:p w:rsidR="0048786E" w:rsidRDefault="0048786E" w:rsidP="00F5243A">
      <w:pPr>
        <w:pStyle w:val="a7"/>
        <w:ind w:left="420"/>
      </w:pPr>
    </w:p>
    <w:p w:rsidR="00F5243A" w:rsidRDefault="00F5243A" w:rsidP="00F5243A">
      <w:pPr>
        <w:pStyle w:val="a7"/>
        <w:numPr>
          <w:ilvl w:val="0"/>
          <w:numId w:val="7"/>
        </w:numPr>
      </w:pPr>
      <w:r>
        <w:lastRenderedPageBreak/>
        <w:t>Просмотр видео</w:t>
      </w:r>
    </w:p>
    <w:p w:rsidR="00F5243A" w:rsidRDefault="00F5243A" w:rsidP="00F5243A">
      <w:r>
        <w:t>Просматривайте видеозаписи на см</w:t>
      </w:r>
      <w:r w:rsidR="005A15F6">
        <w:t>артфоне. Войдите в подменю, нажмите на кнопку видео для отображения списка  видеозаписей (как показано на рисунке 15).</w:t>
      </w:r>
    </w:p>
    <w:p w:rsidR="005A15F6" w:rsidRDefault="005A15F6" w:rsidP="00F5243A">
      <w:r>
        <w:rPr>
          <w:noProof/>
        </w:rPr>
        <w:drawing>
          <wp:inline distT="0" distB="0" distL="0" distR="0">
            <wp:extent cx="5777901" cy="2379680"/>
            <wp:effectExtent l="1905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48" cy="23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F6" w:rsidRDefault="005A15F6" w:rsidP="00F5243A">
      <w:r>
        <w:t>Нажмите на видеозапись на телефоне для просмотра (как показано на рисунке 16 и 17).</w:t>
      </w:r>
    </w:p>
    <w:p w:rsidR="005A15F6" w:rsidRDefault="005A15F6" w:rsidP="005A15F6">
      <w:pPr>
        <w:jc w:val="center"/>
      </w:pPr>
      <w:r>
        <w:rPr>
          <w:noProof/>
        </w:rPr>
        <w:drawing>
          <wp:inline distT="0" distB="0" distL="0" distR="0">
            <wp:extent cx="4071620" cy="2622550"/>
            <wp:effectExtent l="19050" t="0" r="508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F6" w:rsidRDefault="005A15F6" w:rsidP="005A15F6">
      <w:pPr>
        <w:jc w:val="both"/>
      </w:pPr>
      <w:r>
        <w:t>Вы также можете извлечь карту памяти из слота вызывной панели, чтобы проверить видео.</w:t>
      </w:r>
    </w:p>
    <w:p w:rsidR="005A15F6" w:rsidRDefault="005A15F6" w:rsidP="005A15F6">
      <w:pPr>
        <w:jc w:val="center"/>
      </w:pPr>
      <w:r>
        <w:rPr>
          <w:noProof/>
        </w:rPr>
        <w:drawing>
          <wp:inline distT="0" distB="0" distL="0" distR="0">
            <wp:extent cx="2114550" cy="1943100"/>
            <wp:effectExtent l="19050" t="0" r="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F6" w:rsidRPr="005A15F6" w:rsidRDefault="005A15F6" w:rsidP="005A15F6">
      <w:pPr>
        <w:jc w:val="both"/>
        <w:rPr>
          <w:b/>
        </w:rPr>
      </w:pPr>
      <w:r>
        <w:rPr>
          <w:b/>
        </w:rPr>
        <w:t>Примечание: для установки дополнительных удаленных устройств в первый раз (</w:t>
      </w:r>
      <w:r>
        <w:rPr>
          <w:b/>
          <w:lang w:val="en-US"/>
        </w:rPr>
        <w:t>Android</w:t>
      </w:r>
      <w:r w:rsidRPr="005A15F6">
        <w:rPr>
          <w:b/>
        </w:rPr>
        <w:t xml:space="preserve">, </w:t>
      </w:r>
      <w:r>
        <w:rPr>
          <w:b/>
          <w:lang w:val="en-US"/>
        </w:rPr>
        <w:t>iOS</w:t>
      </w:r>
      <w:r>
        <w:rPr>
          <w:b/>
        </w:rPr>
        <w:t>)</w:t>
      </w:r>
      <w:r w:rsidRPr="005A15F6">
        <w:rPr>
          <w:b/>
        </w:rPr>
        <w:t>:</w:t>
      </w:r>
    </w:p>
    <w:p w:rsidR="005A15F6" w:rsidRPr="00EC11D7" w:rsidRDefault="006C1218" w:rsidP="005A15F6">
      <w:pPr>
        <w:jc w:val="both"/>
        <w:rPr>
          <w:b/>
        </w:rPr>
      </w:pPr>
      <w:r>
        <w:rPr>
          <w:b/>
        </w:rPr>
        <w:lastRenderedPageBreak/>
        <w:t xml:space="preserve">Название сети </w:t>
      </w:r>
      <w:proofErr w:type="spellStart"/>
      <w:r>
        <w:rPr>
          <w:b/>
          <w:lang w:val="en-US"/>
        </w:rPr>
        <w:t>WiFi</w:t>
      </w:r>
      <w:proofErr w:type="spellEnd"/>
      <w:r w:rsidRPr="00EC11D7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518285" cy="180975"/>
            <wp:effectExtent l="19050" t="0" r="5715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18" w:rsidRDefault="006C1218" w:rsidP="005A15F6">
      <w:pPr>
        <w:jc w:val="both"/>
        <w:rPr>
          <w:b/>
        </w:rPr>
      </w:pPr>
      <w:r>
        <w:rPr>
          <w:b/>
        </w:rPr>
        <w:t xml:space="preserve">Пароль от нее </w:t>
      </w:r>
      <w:r>
        <w:rPr>
          <w:b/>
          <w:noProof/>
        </w:rPr>
        <w:drawing>
          <wp:inline distT="0" distB="0" distL="0" distR="0">
            <wp:extent cx="1742440" cy="180975"/>
            <wp:effectExtent l="19050" t="0" r="0" b="0"/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D7" w:rsidRDefault="00EC11D7" w:rsidP="005A15F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Схема подключения электронного замка</w:t>
      </w:r>
    </w:p>
    <w:p w:rsidR="00EC11D7" w:rsidRDefault="00EC11D7" w:rsidP="005A15F6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1057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D7" w:rsidRDefault="0046226E" w:rsidP="00EC11D7">
      <w:pPr>
        <w:pStyle w:val="a7"/>
        <w:numPr>
          <w:ilvl w:val="0"/>
          <w:numId w:val="8"/>
        </w:numPr>
        <w:jc w:val="both"/>
      </w:pPr>
      <w:r>
        <w:t>При подключении устройства к электросети коннекторы 1 и 2 имеют положительное и отрицательное напряжение соответственно.</w:t>
      </w:r>
    </w:p>
    <w:p w:rsidR="0046226E" w:rsidRDefault="0046226E" w:rsidP="00EC11D7">
      <w:pPr>
        <w:pStyle w:val="a7"/>
        <w:numPr>
          <w:ilvl w:val="0"/>
          <w:numId w:val="8"/>
        </w:numPr>
        <w:jc w:val="both"/>
      </w:pPr>
      <w:r>
        <w:t>Подключить электронный замок к электросети и в разъем на вызывной панели.</w:t>
      </w:r>
    </w:p>
    <w:p w:rsidR="0046226E" w:rsidRDefault="0046226E" w:rsidP="0046226E">
      <w:pPr>
        <w:jc w:val="both"/>
      </w:pPr>
      <w:r>
        <w:rPr>
          <w:noProof/>
        </w:rPr>
        <w:drawing>
          <wp:inline distT="0" distB="0" distL="0" distR="0">
            <wp:extent cx="5940425" cy="282208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6E" w:rsidRDefault="0046226E" w:rsidP="0046226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QR</w:t>
      </w:r>
      <w:r w:rsidRPr="0046226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коды для скачивания приложения:</w:t>
      </w:r>
    </w:p>
    <w:p w:rsidR="0046226E" w:rsidRDefault="0046226E" w:rsidP="0046226E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710" cy="2501900"/>
            <wp:effectExtent l="19050" t="0" r="889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BA" w:rsidRDefault="005949BA" w:rsidP="0046226E">
      <w:pPr>
        <w:jc w:val="both"/>
        <w:rPr>
          <w:lang w:val="en-US"/>
        </w:rPr>
      </w:pPr>
      <w:r>
        <w:lastRenderedPageBreak/>
        <w:t>Производитель</w:t>
      </w:r>
      <w:r w:rsidRPr="0096395E">
        <w:rPr>
          <w:lang w:val="en-US"/>
        </w:rPr>
        <w:t xml:space="preserve">: </w:t>
      </w:r>
      <w:r w:rsidR="0096395E">
        <w:rPr>
          <w:lang w:val="en-US"/>
        </w:rPr>
        <w:t>Shenzhen KIVOS Technology Co., Ltd.</w:t>
      </w:r>
    </w:p>
    <w:p w:rsidR="0096395E" w:rsidRPr="0076382E" w:rsidRDefault="0096395E" w:rsidP="0046226E">
      <w:pPr>
        <w:jc w:val="both"/>
        <w:rPr>
          <w:lang w:val="en-US"/>
        </w:rPr>
      </w:pPr>
      <w:r>
        <w:t>Адрес</w:t>
      </w:r>
      <w:r w:rsidRPr="0096395E">
        <w:rPr>
          <w:lang w:val="en-US"/>
        </w:rPr>
        <w:t xml:space="preserve">: </w:t>
      </w:r>
      <w:r>
        <w:rPr>
          <w:lang w:val="en-US"/>
        </w:rPr>
        <w:t xml:space="preserve">Building 4th, No 6 industrial Park, </w:t>
      </w:r>
      <w:proofErr w:type="spellStart"/>
      <w:r>
        <w:rPr>
          <w:lang w:val="en-US"/>
        </w:rPr>
        <w:t>Yulv</w:t>
      </w:r>
      <w:proofErr w:type="spellEnd"/>
      <w:r>
        <w:rPr>
          <w:lang w:val="en-US"/>
        </w:rPr>
        <w:t xml:space="preserve"> Village, </w:t>
      </w:r>
      <w:proofErr w:type="spellStart"/>
      <w:r>
        <w:rPr>
          <w:lang w:val="en-US"/>
        </w:rPr>
        <w:t>Gongming</w:t>
      </w:r>
      <w:proofErr w:type="spellEnd"/>
      <w:r>
        <w:rPr>
          <w:lang w:val="en-US"/>
        </w:rPr>
        <w:t xml:space="preserve"> Town, </w:t>
      </w:r>
      <w:proofErr w:type="spellStart"/>
      <w:r>
        <w:rPr>
          <w:lang w:val="en-US"/>
        </w:rPr>
        <w:t>Guangming</w:t>
      </w:r>
      <w:proofErr w:type="spellEnd"/>
      <w:r>
        <w:rPr>
          <w:lang w:val="en-US"/>
        </w:rPr>
        <w:t xml:space="preserve"> new D</w:t>
      </w:r>
      <w:r w:rsidRPr="0096395E">
        <w:rPr>
          <w:lang w:val="en-US"/>
        </w:rPr>
        <w:t>istrict, Shenzhen</w:t>
      </w:r>
      <w:proofErr w:type="gramStart"/>
      <w:r w:rsidRPr="0096395E">
        <w:rPr>
          <w:lang w:val="en-US"/>
        </w:rPr>
        <w:t>,  China</w:t>
      </w:r>
      <w:proofErr w:type="gramEnd"/>
      <w:r w:rsidR="004D729C">
        <w:rPr>
          <w:lang w:val="en-US"/>
        </w:rPr>
        <w:t xml:space="preserve"> (</w:t>
      </w:r>
      <w:r w:rsidR="004D729C">
        <w:t>Здание</w:t>
      </w:r>
      <w:r w:rsidR="004D729C" w:rsidRPr="004D729C">
        <w:rPr>
          <w:lang w:val="en-US"/>
        </w:rPr>
        <w:t xml:space="preserve"> 4, 6-</w:t>
      </w:r>
      <w:r w:rsidR="004D729C">
        <w:t>й</w:t>
      </w:r>
      <w:r w:rsidR="004D729C" w:rsidRPr="004D729C">
        <w:rPr>
          <w:lang w:val="en-US"/>
        </w:rPr>
        <w:t xml:space="preserve"> </w:t>
      </w:r>
      <w:r w:rsidR="004D729C">
        <w:t>Промышленный</w:t>
      </w:r>
      <w:r w:rsidR="004D729C" w:rsidRPr="004D729C">
        <w:rPr>
          <w:lang w:val="en-US"/>
        </w:rPr>
        <w:t xml:space="preserve"> </w:t>
      </w:r>
      <w:r w:rsidR="004D729C">
        <w:t>Парк</w:t>
      </w:r>
      <w:r w:rsidR="004D729C" w:rsidRPr="004D729C">
        <w:rPr>
          <w:lang w:val="en-US"/>
        </w:rPr>
        <w:t xml:space="preserve">, </w:t>
      </w:r>
      <w:r w:rsidR="004D729C">
        <w:t>Новый</w:t>
      </w:r>
      <w:r w:rsidR="004D729C" w:rsidRPr="004D729C">
        <w:rPr>
          <w:lang w:val="en-US"/>
        </w:rPr>
        <w:t xml:space="preserve"> </w:t>
      </w:r>
      <w:r w:rsidR="004D729C">
        <w:t>Район</w:t>
      </w:r>
      <w:r w:rsidR="004D729C" w:rsidRPr="004D729C">
        <w:rPr>
          <w:lang w:val="en-US"/>
        </w:rPr>
        <w:t xml:space="preserve"> </w:t>
      </w:r>
      <w:proofErr w:type="spellStart"/>
      <w:r w:rsidR="004D729C">
        <w:t>Гуанмин</w:t>
      </w:r>
      <w:proofErr w:type="spellEnd"/>
      <w:r w:rsidR="004D729C" w:rsidRPr="004D729C">
        <w:rPr>
          <w:lang w:val="en-US"/>
        </w:rPr>
        <w:t xml:space="preserve">, </w:t>
      </w:r>
      <w:r w:rsidR="0076382E">
        <w:t>деревня</w:t>
      </w:r>
      <w:r w:rsidR="0076382E" w:rsidRPr="0076382E">
        <w:rPr>
          <w:lang w:val="en-US"/>
        </w:rPr>
        <w:t xml:space="preserve"> </w:t>
      </w:r>
      <w:proofErr w:type="spellStart"/>
      <w:r w:rsidR="0076382E">
        <w:rPr>
          <w:lang w:val="en-US"/>
        </w:rPr>
        <w:t>Yulv</w:t>
      </w:r>
      <w:proofErr w:type="spellEnd"/>
      <w:r w:rsidR="0076382E">
        <w:rPr>
          <w:lang w:val="en-US"/>
        </w:rPr>
        <w:t xml:space="preserve">, </w:t>
      </w:r>
      <w:r w:rsidR="0076382E">
        <w:t>поселок</w:t>
      </w:r>
      <w:r w:rsidR="0076382E" w:rsidRPr="0076382E">
        <w:rPr>
          <w:lang w:val="en-US"/>
        </w:rPr>
        <w:t xml:space="preserve"> </w:t>
      </w:r>
      <w:proofErr w:type="spellStart"/>
      <w:r w:rsidR="0076382E">
        <w:rPr>
          <w:lang w:val="en-US"/>
        </w:rPr>
        <w:t>Gongming</w:t>
      </w:r>
      <w:proofErr w:type="spellEnd"/>
      <w:r w:rsidR="0076382E" w:rsidRPr="0076382E">
        <w:rPr>
          <w:rFonts w:cs="Arial"/>
          <w:color w:val="222222"/>
          <w:shd w:val="clear" w:color="auto" w:fill="FFFFFF"/>
          <w:lang w:val="en-US"/>
        </w:rPr>
        <w:t xml:space="preserve">, </w:t>
      </w:r>
      <w:r w:rsidR="0076382E">
        <w:rPr>
          <w:rFonts w:cs="Arial"/>
          <w:color w:val="222222"/>
          <w:shd w:val="clear" w:color="auto" w:fill="FFFFFF"/>
        </w:rPr>
        <w:t>город</w:t>
      </w:r>
      <w:r w:rsidR="0076382E" w:rsidRPr="0076382E">
        <w:rPr>
          <w:rFonts w:cs="Arial"/>
          <w:color w:val="222222"/>
          <w:shd w:val="clear" w:color="auto" w:fill="FFFFFF"/>
          <w:lang w:val="en-US"/>
        </w:rPr>
        <w:t xml:space="preserve"> </w:t>
      </w:r>
      <w:proofErr w:type="spellStart"/>
      <w:r w:rsidR="004D729C" w:rsidRPr="004D729C">
        <w:rPr>
          <w:rFonts w:cs="Arial"/>
          <w:color w:val="222222"/>
          <w:shd w:val="clear" w:color="auto" w:fill="FFFFFF"/>
        </w:rPr>
        <w:t>Шэньчжэнь</w:t>
      </w:r>
      <w:proofErr w:type="spellEnd"/>
      <w:r w:rsidR="004D729C" w:rsidRPr="004D729C">
        <w:rPr>
          <w:lang w:val="en-US"/>
        </w:rPr>
        <w:t xml:space="preserve">, </w:t>
      </w:r>
      <w:r w:rsidR="004D729C">
        <w:t>Китай</w:t>
      </w:r>
      <w:r w:rsidR="0076382E" w:rsidRPr="0076382E">
        <w:rPr>
          <w:lang w:val="en-US"/>
        </w:rPr>
        <w:t>)</w:t>
      </w:r>
    </w:p>
    <w:p w:rsidR="0096395E" w:rsidRDefault="0096395E" w:rsidP="0046226E">
      <w:pPr>
        <w:jc w:val="both"/>
      </w:pPr>
      <w:r>
        <w:t>Тел.: +86-755-29425189</w:t>
      </w:r>
    </w:p>
    <w:p w:rsidR="00874504" w:rsidRPr="0048786E" w:rsidRDefault="00874504" w:rsidP="00874504">
      <w:pPr>
        <w:ind w:left="60"/>
      </w:pPr>
    </w:p>
    <w:p w:rsidR="00874504" w:rsidRPr="0048786E" w:rsidRDefault="00874504" w:rsidP="00874504">
      <w:pPr>
        <w:ind w:left="60"/>
      </w:pPr>
    </w:p>
    <w:p w:rsidR="000947F5" w:rsidRPr="00946027" w:rsidRDefault="000947F5" w:rsidP="00C948C6">
      <w:pPr>
        <w:jc w:val="center"/>
      </w:pPr>
      <w:bookmarkStart w:id="0" w:name="_GoBack"/>
      <w:bookmarkEnd w:id="0"/>
    </w:p>
    <w:sectPr w:rsidR="000947F5" w:rsidRPr="00946027" w:rsidSect="00B5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4C2" w:rsidRDefault="00E964C2" w:rsidP="00366237">
      <w:pPr>
        <w:spacing w:after="0" w:line="240" w:lineRule="auto"/>
      </w:pPr>
      <w:r>
        <w:separator/>
      </w:r>
    </w:p>
  </w:endnote>
  <w:endnote w:type="continuationSeparator" w:id="0">
    <w:p w:rsidR="00E964C2" w:rsidRDefault="00E964C2" w:rsidP="0036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4C2" w:rsidRDefault="00E964C2" w:rsidP="00366237">
      <w:pPr>
        <w:spacing w:after="0" w:line="240" w:lineRule="auto"/>
      </w:pPr>
      <w:r>
        <w:separator/>
      </w:r>
    </w:p>
  </w:footnote>
  <w:footnote w:type="continuationSeparator" w:id="0">
    <w:p w:rsidR="00E964C2" w:rsidRDefault="00E964C2" w:rsidP="0036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76DE"/>
    <w:multiLevelType w:val="hybridMultilevel"/>
    <w:tmpl w:val="1796419A"/>
    <w:lvl w:ilvl="0" w:tplc="73389F4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A8D1B02"/>
    <w:multiLevelType w:val="hybridMultilevel"/>
    <w:tmpl w:val="AE6CFE7C"/>
    <w:lvl w:ilvl="0" w:tplc="EE9A0B1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A57A9"/>
    <w:multiLevelType w:val="hybridMultilevel"/>
    <w:tmpl w:val="080020D6"/>
    <w:lvl w:ilvl="0" w:tplc="34D400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322CE"/>
    <w:multiLevelType w:val="hybridMultilevel"/>
    <w:tmpl w:val="4D58BD30"/>
    <w:lvl w:ilvl="0" w:tplc="51E08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0465E"/>
    <w:multiLevelType w:val="hybridMultilevel"/>
    <w:tmpl w:val="42F2883E"/>
    <w:lvl w:ilvl="0" w:tplc="CED6922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14BE1"/>
    <w:multiLevelType w:val="hybridMultilevel"/>
    <w:tmpl w:val="9CDC2D18"/>
    <w:lvl w:ilvl="0" w:tplc="552AC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B9776B"/>
    <w:multiLevelType w:val="hybridMultilevel"/>
    <w:tmpl w:val="D896A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C671A"/>
    <w:multiLevelType w:val="hybridMultilevel"/>
    <w:tmpl w:val="BEBE33FE"/>
    <w:lvl w:ilvl="0" w:tplc="4D40F55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64"/>
    <w:rsid w:val="0000140F"/>
    <w:rsid w:val="00076B31"/>
    <w:rsid w:val="000947F5"/>
    <w:rsid w:val="000C440E"/>
    <w:rsid w:val="001D0D8C"/>
    <w:rsid w:val="00223444"/>
    <w:rsid w:val="002A3C60"/>
    <w:rsid w:val="00305116"/>
    <w:rsid w:val="003169BA"/>
    <w:rsid w:val="00366237"/>
    <w:rsid w:val="0046226E"/>
    <w:rsid w:val="0048786E"/>
    <w:rsid w:val="004905ED"/>
    <w:rsid w:val="004D729C"/>
    <w:rsid w:val="00547DF5"/>
    <w:rsid w:val="005949BA"/>
    <w:rsid w:val="005A15F6"/>
    <w:rsid w:val="005A4615"/>
    <w:rsid w:val="005F2C62"/>
    <w:rsid w:val="006C1218"/>
    <w:rsid w:val="007424C6"/>
    <w:rsid w:val="0076382E"/>
    <w:rsid w:val="00825EE6"/>
    <w:rsid w:val="00857C02"/>
    <w:rsid w:val="008640C1"/>
    <w:rsid w:val="00874504"/>
    <w:rsid w:val="008D72C8"/>
    <w:rsid w:val="00946027"/>
    <w:rsid w:val="0096395E"/>
    <w:rsid w:val="009F1F98"/>
    <w:rsid w:val="00A3106F"/>
    <w:rsid w:val="00A54371"/>
    <w:rsid w:val="00A70A84"/>
    <w:rsid w:val="00AE173B"/>
    <w:rsid w:val="00B01C48"/>
    <w:rsid w:val="00B35564"/>
    <w:rsid w:val="00B53BAA"/>
    <w:rsid w:val="00BC25F6"/>
    <w:rsid w:val="00C948C6"/>
    <w:rsid w:val="00D20E91"/>
    <w:rsid w:val="00D310D9"/>
    <w:rsid w:val="00E41CB2"/>
    <w:rsid w:val="00E964C2"/>
    <w:rsid w:val="00EC11D7"/>
    <w:rsid w:val="00EC136D"/>
    <w:rsid w:val="00F5243A"/>
    <w:rsid w:val="00F71944"/>
    <w:rsid w:val="00FB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5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556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543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076B3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6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6237"/>
  </w:style>
  <w:style w:type="paragraph" w:styleId="aa">
    <w:name w:val="footer"/>
    <w:basedOn w:val="a"/>
    <w:link w:val="ab"/>
    <w:uiPriority w:val="99"/>
    <w:semiHidden/>
    <w:unhideWhenUsed/>
    <w:rsid w:val="0036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6237"/>
  </w:style>
  <w:style w:type="character" w:styleId="ac">
    <w:name w:val="FollowedHyperlink"/>
    <w:basedOn w:val="a0"/>
    <w:uiPriority w:val="99"/>
    <w:semiHidden/>
    <w:unhideWhenUsed/>
    <w:rsid w:val="00C948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5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556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543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076B3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6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6237"/>
  </w:style>
  <w:style w:type="paragraph" w:styleId="aa">
    <w:name w:val="footer"/>
    <w:basedOn w:val="a"/>
    <w:link w:val="ab"/>
    <w:uiPriority w:val="99"/>
    <w:semiHidden/>
    <w:unhideWhenUsed/>
    <w:rsid w:val="0036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6237"/>
  </w:style>
  <w:style w:type="character" w:styleId="ac">
    <w:name w:val="FollowedHyperlink"/>
    <w:basedOn w:val="a0"/>
    <w:uiPriority w:val="99"/>
    <w:semiHidden/>
    <w:unhideWhenUsed/>
    <w:rsid w:val="00C948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13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Anatoli</cp:lastModifiedBy>
  <cp:revision>8</cp:revision>
  <dcterms:created xsi:type="dcterms:W3CDTF">2018-02-15T11:52:00Z</dcterms:created>
  <dcterms:modified xsi:type="dcterms:W3CDTF">2018-02-15T11:54:00Z</dcterms:modified>
</cp:coreProperties>
</file>